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0373F" w14:textId="7757E188" w:rsidR="00CE7811" w:rsidRDefault="00E83834" w:rsidP="00CE7811">
      <w:pPr>
        <w:jc w:val="center"/>
        <w:rPr>
          <w:b/>
        </w:rPr>
      </w:pPr>
      <w:r>
        <w:rPr>
          <w:b/>
        </w:rPr>
        <w:t xml:space="preserve">Y2 </w:t>
      </w:r>
      <w:r w:rsidR="00F33FEB">
        <w:rPr>
          <w:b/>
        </w:rPr>
        <w:t xml:space="preserve">Computing </w:t>
      </w:r>
      <w:r w:rsidR="009F548D">
        <w:rPr>
          <w:b/>
        </w:rPr>
        <w:t>Whole School</w:t>
      </w:r>
      <w:r w:rsidR="006D4D3F">
        <w:rPr>
          <w:b/>
        </w:rPr>
        <w:t xml:space="preserve"> </w:t>
      </w:r>
      <w:r w:rsidR="007F17BA" w:rsidRPr="008802F3">
        <w:rPr>
          <w:b/>
        </w:rPr>
        <w:t xml:space="preserve">Progression of </w:t>
      </w:r>
      <w:r w:rsidR="006D4D3F">
        <w:rPr>
          <w:b/>
        </w:rPr>
        <w:t xml:space="preserve">Knowledge </w:t>
      </w:r>
      <w:r w:rsidR="00EB4793">
        <w:rPr>
          <w:b/>
        </w:rPr>
        <w:t>and Skills</w:t>
      </w:r>
    </w:p>
    <w:p w14:paraId="00E2F053" w14:textId="14CD01DA" w:rsidR="00F33FEB" w:rsidRDefault="00F33FEB" w:rsidP="00CE7811">
      <w:pPr>
        <w:jc w:val="center"/>
        <w:rPr>
          <w:b/>
        </w:rPr>
      </w:pPr>
      <w:r w:rsidRPr="00F33FEB">
        <w:rPr>
          <w:b/>
        </w:rPr>
        <w:t>Digital Literacy, Online Safety and ICT</w:t>
      </w:r>
    </w:p>
    <w:p w14:paraId="17CCC557" w14:textId="447181F1" w:rsidR="00540DFE" w:rsidRDefault="00540DFE" w:rsidP="00CE7811">
      <w:pPr>
        <w:jc w:val="center"/>
        <w:rPr>
          <w:b/>
        </w:rPr>
      </w:pPr>
      <w:r>
        <w:rPr>
          <w:b/>
        </w:rPr>
        <w:t>Computational Thinking</w:t>
      </w:r>
    </w:p>
    <w:p w14:paraId="672A6659" w14:textId="77777777" w:rsidR="007F17BA" w:rsidRPr="00CE7811" w:rsidRDefault="007F17BA" w:rsidP="00CE7811">
      <w:pPr>
        <w:rPr>
          <w:b/>
          <w:sz w:val="28"/>
          <w:szCs w:val="28"/>
        </w:rPr>
      </w:pPr>
      <w:bookmarkStart w:id="0" w:name="_GoBack"/>
      <w:bookmarkEnd w:id="0"/>
    </w:p>
    <w:tbl>
      <w:tblPr>
        <w:tblStyle w:val="TableGrid"/>
        <w:tblW w:w="1559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2778"/>
        <w:gridCol w:w="2779"/>
        <w:gridCol w:w="2778"/>
        <w:gridCol w:w="2779"/>
        <w:gridCol w:w="2779"/>
      </w:tblGrid>
      <w:tr w:rsidR="00540DFE" w14:paraId="748F4ECA" w14:textId="6399FBD9" w:rsidTr="00E1086D">
        <w:trPr>
          <w:trHeight w:val="555"/>
        </w:trPr>
        <w:tc>
          <w:tcPr>
            <w:tcW w:w="15594" w:type="dxa"/>
            <w:gridSpan w:val="6"/>
            <w:shd w:val="clear" w:color="auto" w:fill="F2F2F2" w:themeFill="background1" w:themeFillShade="F2"/>
          </w:tcPr>
          <w:p w14:paraId="674B0CE3" w14:textId="77777777" w:rsidR="00540DFE" w:rsidRDefault="00540DFE" w:rsidP="00540DFE">
            <w:pPr>
              <w:jc w:val="center"/>
              <w:rPr>
                <w:b/>
                <w:szCs w:val="24"/>
              </w:rPr>
            </w:pPr>
          </w:p>
          <w:p w14:paraId="453A4505" w14:textId="77777777" w:rsidR="00540DFE" w:rsidRDefault="00540DFE" w:rsidP="00540DF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YEAR TWO</w:t>
            </w:r>
          </w:p>
          <w:p w14:paraId="255F904C" w14:textId="77777777" w:rsidR="00540DFE" w:rsidRDefault="00540DFE" w:rsidP="00540DFE">
            <w:pPr>
              <w:jc w:val="center"/>
              <w:rPr>
                <w:b/>
                <w:szCs w:val="24"/>
              </w:rPr>
            </w:pPr>
          </w:p>
        </w:tc>
      </w:tr>
      <w:tr w:rsidR="00E27B5B" w14:paraId="1026657F" w14:textId="5E2F6CA1" w:rsidTr="00165AC5">
        <w:trPr>
          <w:trHeight w:val="570"/>
        </w:trPr>
        <w:tc>
          <w:tcPr>
            <w:tcW w:w="1701" w:type="dxa"/>
            <w:vMerge w:val="restart"/>
          </w:tcPr>
          <w:p w14:paraId="2DABFF83" w14:textId="77777777" w:rsidR="00E27B5B" w:rsidRDefault="00E27B5B" w:rsidP="005A21B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Vocabulary/Significant Knowledge</w:t>
            </w:r>
          </w:p>
          <w:p w14:paraId="6452B6AB" w14:textId="6ADBF279" w:rsidR="00E27B5B" w:rsidRPr="00601A11" w:rsidRDefault="00E27B5B" w:rsidP="005A21B6">
            <w:pPr>
              <w:jc w:val="center"/>
              <w:rPr>
                <w:b/>
                <w:szCs w:val="24"/>
              </w:rPr>
            </w:pPr>
          </w:p>
        </w:tc>
        <w:tc>
          <w:tcPr>
            <w:tcW w:w="2778" w:type="dxa"/>
          </w:tcPr>
          <w:p w14:paraId="5D36A8F1" w14:textId="77777777" w:rsidR="00E27B5B" w:rsidRDefault="00E27B5B" w:rsidP="00165AC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Communicating</w:t>
            </w:r>
          </w:p>
          <w:p w14:paraId="6FFFCD5C" w14:textId="77777777" w:rsidR="00E27B5B" w:rsidRDefault="00E27B5B" w:rsidP="00165AC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Text and Images</w:t>
            </w:r>
          </w:p>
          <w:p w14:paraId="2931D988" w14:textId="77777777" w:rsidR="00E27B5B" w:rsidRDefault="00E27B5B" w:rsidP="00165AC5">
            <w:pPr>
              <w:jc w:val="center"/>
              <w:rPr>
                <w:b/>
                <w:bCs/>
                <w:sz w:val="22"/>
              </w:rPr>
            </w:pPr>
          </w:p>
          <w:p w14:paraId="78D4F579" w14:textId="77777777" w:rsidR="00E27B5B" w:rsidRPr="005A21B6" w:rsidRDefault="00E27B5B" w:rsidP="005A21B6">
            <w:pPr>
              <w:jc w:val="center"/>
              <w:rPr>
                <w:bCs/>
                <w:sz w:val="22"/>
              </w:rPr>
            </w:pPr>
            <w:r w:rsidRPr="005A21B6">
              <w:rPr>
                <w:bCs/>
                <w:sz w:val="22"/>
              </w:rPr>
              <w:t xml:space="preserve">How do I use </w:t>
            </w:r>
            <w:proofErr w:type="gramStart"/>
            <w:r w:rsidRPr="005A21B6">
              <w:rPr>
                <w:bCs/>
                <w:sz w:val="22"/>
              </w:rPr>
              <w:t>a</w:t>
            </w:r>
            <w:proofErr w:type="gramEnd"/>
          </w:p>
          <w:p w14:paraId="2D0C0851" w14:textId="77777777" w:rsidR="00E27B5B" w:rsidRDefault="00E27B5B" w:rsidP="005A21B6">
            <w:pPr>
              <w:jc w:val="center"/>
              <w:rPr>
                <w:bCs/>
                <w:sz w:val="22"/>
              </w:rPr>
            </w:pPr>
            <w:r w:rsidRPr="005A21B6">
              <w:rPr>
                <w:bCs/>
                <w:sz w:val="22"/>
              </w:rPr>
              <w:t>computer as a writer?</w:t>
            </w:r>
          </w:p>
          <w:p w14:paraId="2E04ADE2" w14:textId="72E3ED1B" w:rsidR="00E27B5B" w:rsidRPr="004547C5" w:rsidRDefault="00E27B5B" w:rsidP="005A21B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79" w:type="dxa"/>
          </w:tcPr>
          <w:p w14:paraId="75EB27C1" w14:textId="77777777" w:rsidR="00E27B5B" w:rsidRDefault="00E27B5B" w:rsidP="00165AC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Communicating</w:t>
            </w:r>
          </w:p>
          <w:p w14:paraId="1D83C1B4" w14:textId="77777777" w:rsidR="00E27B5B" w:rsidRDefault="00E27B5B" w:rsidP="00165AC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Multimedia</w:t>
            </w:r>
          </w:p>
          <w:p w14:paraId="4E28CEA5" w14:textId="77777777" w:rsidR="00E27B5B" w:rsidRDefault="00E27B5B" w:rsidP="00165AC5">
            <w:pPr>
              <w:jc w:val="center"/>
              <w:rPr>
                <w:b/>
                <w:bCs/>
                <w:sz w:val="22"/>
              </w:rPr>
            </w:pPr>
          </w:p>
          <w:p w14:paraId="048F7FC9" w14:textId="57AA28E3" w:rsidR="00E27B5B" w:rsidRPr="005A21B6" w:rsidRDefault="00E27B5B" w:rsidP="00165AC5">
            <w:pPr>
              <w:jc w:val="center"/>
              <w:rPr>
                <w:bCs/>
                <w:sz w:val="22"/>
              </w:rPr>
            </w:pPr>
            <w:r w:rsidRPr="005A21B6">
              <w:rPr>
                <w:bCs/>
                <w:sz w:val="22"/>
              </w:rPr>
              <w:t>How do I create a multimedia story</w:t>
            </w:r>
          </w:p>
        </w:tc>
        <w:tc>
          <w:tcPr>
            <w:tcW w:w="2778" w:type="dxa"/>
          </w:tcPr>
          <w:p w14:paraId="7952F800" w14:textId="77777777" w:rsidR="00E27B5B" w:rsidRDefault="00E27B5B" w:rsidP="00165AC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Understanding and </w:t>
            </w:r>
          </w:p>
          <w:p w14:paraId="2CF34413" w14:textId="77777777" w:rsidR="00E27B5B" w:rsidRDefault="00E27B5B" w:rsidP="00165AC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Sharing Data</w:t>
            </w:r>
          </w:p>
          <w:p w14:paraId="60F9A12C" w14:textId="77777777" w:rsidR="00E27B5B" w:rsidRDefault="00E27B5B" w:rsidP="00165AC5">
            <w:pPr>
              <w:jc w:val="center"/>
              <w:rPr>
                <w:b/>
                <w:bCs/>
                <w:sz w:val="22"/>
              </w:rPr>
            </w:pPr>
          </w:p>
          <w:p w14:paraId="4B99056E" w14:textId="2F80FB30" w:rsidR="00E27B5B" w:rsidRPr="005A21B6" w:rsidRDefault="00E27B5B" w:rsidP="00165AC5">
            <w:pPr>
              <w:jc w:val="center"/>
              <w:rPr>
                <w:bCs/>
                <w:sz w:val="22"/>
              </w:rPr>
            </w:pPr>
            <w:r w:rsidRPr="005A21B6">
              <w:rPr>
                <w:bCs/>
                <w:sz w:val="22"/>
              </w:rPr>
              <w:t>What is a branching database?</w:t>
            </w:r>
          </w:p>
        </w:tc>
        <w:tc>
          <w:tcPr>
            <w:tcW w:w="2779" w:type="dxa"/>
          </w:tcPr>
          <w:p w14:paraId="633047D4" w14:textId="77777777" w:rsidR="00E27B5B" w:rsidRDefault="00E27B5B" w:rsidP="00165AC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Programming A</w:t>
            </w:r>
          </w:p>
          <w:p w14:paraId="4E408919" w14:textId="77777777" w:rsidR="00E27B5B" w:rsidRDefault="00E27B5B" w:rsidP="00165AC5">
            <w:pPr>
              <w:jc w:val="center"/>
              <w:rPr>
                <w:b/>
                <w:bCs/>
                <w:sz w:val="22"/>
              </w:rPr>
            </w:pPr>
          </w:p>
          <w:p w14:paraId="5D2CB0F4" w14:textId="0E3333E2" w:rsidR="00E27B5B" w:rsidRPr="005A21B6" w:rsidRDefault="00E27B5B" w:rsidP="00165AC5">
            <w:pPr>
              <w:jc w:val="center"/>
              <w:rPr>
                <w:b/>
                <w:bCs/>
                <w:sz w:val="22"/>
              </w:rPr>
            </w:pPr>
            <w:r w:rsidRPr="005A21B6">
              <w:rPr>
                <w:sz w:val="22"/>
              </w:rPr>
              <w:t>How do I improve my algorithms?</w:t>
            </w:r>
          </w:p>
        </w:tc>
        <w:tc>
          <w:tcPr>
            <w:tcW w:w="2779" w:type="dxa"/>
          </w:tcPr>
          <w:p w14:paraId="36A5D53B" w14:textId="77777777" w:rsidR="00E27B5B" w:rsidRDefault="00E27B5B" w:rsidP="00165AC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Programming B</w:t>
            </w:r>
          </w:p>
          <w:p w14:paraId="12F2096F" w14:textId="77777777" w:rsidR="00E27B5B" w:rsidRDefault="00E27B5B" w:rsidP="00165AC5">
            <w:pPr>
              <w:jc w:val="center"/>
              <w:rPr>
                <w:b/>
                <w:bCs/>
                <w:sz w:val="22"/>
              </w:rPr>
            </w:pPr>
          </w:p>
          <w:p w14:paraId="5C673F18" w14:textId="5F1A7884" w:rsidR="00E27B5B" w:rsidRPr="005A21B6" w:rsidRDefault="00E27B5B" w:rsidP="00165AC5">
            <w:pPr>
              <w:jc w:val="center"/>
              <w:rPr>
                <w:b/>
                <w:bCs/>
                <w:sz w:val="22"/>
              </w:rPr>
            </w:pPr>
            <w:r w:rsidRPr="005A21B6">
              <w:rPr>
                <w:sz w:val="22"/>
              </w:rPr>
              <w:t>How do I improve my programs?</w:t>
            </w:r>
          </w:p>
        </w:tc>
      </w:tr>
      <w:tr w:rsidR="00E27B5B" w14:paraId="11F9EE88" w14:textId="7FEC570E" w:rsidTr="00CF0D16">
        <w:trPr>
          <w:trHeight w:val="555"/>
        </w:trPr>
        <w:tc>
          <w:tcPr>
            <w:tcW w:w="1701" w:type="dxa"/>
            <w:vMerge/>
          </w:tcPr>
          <w:p w14:paraId="1299C43A" w14:textId="77777777" w:rsidR="00E27B5B" w:rsidRPr="00601A11" w:rsidRDefault="00E27B5B" w:rsidP="005A21B6">
            <w:pPr>
              <w:jc w:val="center"/>
              <w:rPr>
                <w:b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14:paraId="4DDBEF00" w14:textId="04A54C19" w:rsidR="00E27B5B" w:rsidRPr="005A21B6" w:rsidRDefault="00E27B5B" w:rsidP="005A21B6">
            <w:pPr>
              <w:jc w:val="both"/>
              <w:rPr>
                <w:rFonts w:eastAsia="Calibri"/>
                <w:sz w:val="22"/>
              </w:rPr>
            </w:pPr>
            <w:r w:rsidRPr="005A21B6">
              <w:rPr>
                <w:rFonts w:eastAsia="Calibri"/>
                <w:sz w:val="22"/>
              </w:rPr>
              <w:t>Computer Technology Hardware Software Password Input / Output Save / Open Document File Folder Font Edit Apps Personal Information Acceptable use Screen / mouse / microphone / keyboard / printer / speakers</w:t>
            </w:r>
          </w:p>
        </w:tc>
        <w:tc>
          <w:tcPr>
            <w:tcW w:w="2779" w:type="dxa"/>
            <w:shd w:val="clear" w:color="auto" w:fill="auto"/>
          </w:tcPr>
          <w:p w14:paraId="3461D779" w14:textId="3A5C1D16" w:rsidR="00E27B5B" w:rsidRPr="005A21B6" w:rsidRDefault="00E27B5B" w:rsidP="005A21B6">
            <w:pPr>
              <w:rPr>
                <w:rFonts w:eastAsia="Calibri"/>
                <w:sz w:val="22"/>
              </w:rPr>
            </w:pPr>
            <w:r w:rsidRPr="005A21B6">
              <w:rPr>
                <w:rFonts w:eastAsia="Calibri"/>
                <w:sz w:val="22"/>
              </w:rPr>
              <w:t>Sound Text Image Video File Record Play Stop Pause Media Frame Animation Effect Soundtrack</w:t>
            </w:r>
          </w:p>
        </w:tc>
        <w:tc>
          <w:tcPr>
            <w:tcW w:w="2778" w:type="dxa"/>
            <w:shd w:val="clear" w:color="auto" w:fill="auto"/>
          </w:tcPr>
          <w:p w14:paraId="0FB78278" w14:textId="28053688" w:rsidR="00E27B5B" w:rsidRPr="005A21B6" w:rsidRDefault="00E27B5B" w:rsidP="005A21B6">
            <w:pPr>
              <w:rPr>
                <w:rFonts w:eastAsia="Calibri"/>
                <w:sz w:val="22"/>
              </w:rPr>
            </w:pPr>
            <w:r w:rsidRPr="005A21B6">
              <w:rPr>
                <w:rFonts w:eastAsia="Calibri"/>
                <w:sz w:val="22"/>
              </w:rPr>
              <w:t>Data Information Branching database Identify Chart Personal information Debug Private / public</w:t>
            </w:r>
          </w:p>
        </w:tc>
        <w:tc>
          <w:tcPr>
            <w:tcW w:w="2779" w:type="dxa"/>
            <w:shd w:val="clear" w:color="auto" w:fill="auto"/>
          </w:tcPr>
          <w:p w14:paraId="4C445F45" w14:textId="751E799F" w:rsidR="00E27B5B" w:rsidRPr="005A21B6" w:rsidRDefault="00E27B5B" w:rsidP="005A21B6">
            <w:pPr>
              <w:rPr>
                <w:rFonts w:eastAsia="Calibri"/>
                <w:sz w:val="22"/>
              </w:rPr>
            </w:pPr>
            <w:r w:rsidRPr="005A21B6">
              <w:rPr>
                <w:rFonts w:eastAsia="Calibri"/>
                <w:sz w:val="22"/>
              </w:rPr>
              <w:t>program algorithm computer sequence instructions commands sprite to debug Plus directional language: forwards backwards left turn right turn</w:t>
            </w:r>
          </w:p>
        </w:tc>
        <w:tc>
          <w:tcPr>
            <w:tcW w:w="2779" w:type="dxa"/>
            <w:shd w:val="clear" w:color="auto" w:fill="auto"/>
          </w:tcPr>
          <w:p w14:paraId="28D49E09" w14:textId="345642CF" w:rsidR="00E27B5B" w:rsidRPr="005A21B6" w:rsidRDefault="00E27B5B" w:rsidP="005A21B6">
            <w:pPr>
              <w:rPr>
                <w:rFonts w:eastAsia="Calibri"/>
                <w:sz w:val="22"/>
              </w:rPr>
            </w:pPr>
            <w:r w:rsidRPr="005A21B6">
              <w:rPr>
                <w:rFonts w:eastAsia="Calibri"/>
                <w:sz w:val="22"/>
              </w:rPr>
              <w:t>program to program algorithm computer sequence instructions commands to debug sprite Decompose/decomposition Plus directional language if using Bee-Bot: forwards backwards left turn right turn</w:t>
            </w:r>
          </w:p>
        </w:tc>
      </w:tr>
      <w:tr w:rsidR="005A21B6" w14:paraId="069AD749" w14:textId="7FBF931C" w:rsidTr="00951F0A">
        <w:trPr>
          <w:trHeight w:val="555"/>
        </w:trPr>
        <w:tc>
          <w:tcPr>
            <w:tcW w:w="1701" w:type="dxa"/>
          </w:tcPr>
          <w:p w14:paraId="51BC739A" w14:textId="34CC163C" w:rsidR="005A21B6" w:rsidRPr="00601A11" w:rsidRDefault="005A21B6" w:rsidP="005A21B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Enquiry Questions</w:t>
            </w:r>
          </w:p>
        </w:tc>
        <w:tc>
          <w:tcPr>
            <w:tcW w:w="2778" w:type="dxa"/>
            <w:shd w:val="clear" w:color="auto" w:fill="auto"/>
          </w:tcPr>
          <w:p w14:paraId="68EB0C4A" w14:textId="77777777" w:rsidR="00DB02A6" w:rsidRPr="00DB02A6" w:rsidRDefault="00DB02A6" w:rsidP="005A21B6">
            <w:pPr>
              <w:rPr>
                <w:rFonts w:eastAsia="Calibri"/>
                <w:sz w:val="22"/>
              </w:rPr>
            </w:pPr>
            <w:r w:rsidRPr="00DB02A6">
              <w:rPr>
                <w:rFonts w:eastAsia="Calibri"/>
                <w:sz w:val="22"/>
              </w:rPr>
              <w:t>Can you open and edit a document?</w:t>
            </w:r>
          </w:p>
          <w:p w14:paraId="08A5BC30" w14:textId="28D3B491" w:rsidR="00DB02A6" w:rsidRPr="00DB02A6" w:rsidRDefault="00DB02A6" w:rsidP="005A21B6">
            <w:pPr>
              <w:rPr>
                <w:rFonts w:eastAsia="Calibri"/>
                <w:sz w:val="22"/>
              </w:rPr>
            </w:pPr>
            <w:r w:rsidRPr="00DB02A6">
              <w:rPr>
                <w:rFonts w:eastAsia="Calibri"/>
                <w:sz w:val="22"/>
              </w:rPr>
              <w:t>How do these changes make a document more or less effective?</w:t>
            </w:r>
          </w:p>
          <w:p w14:paraId="727F42B1" w14:textId="2CB11CCB" w:rsidR="00DB02A6" w:rsidRPr="00DB02A6" w:rsidRDefault="00DB02A6" w:rsidP="005A21B6">
            <w:pPr>
              <w:rPr>
                <w:rFonts w:eastAsia="Calibri"/>
                <w:sz w:val="22"/>
              </w:rPr>
            </w:pPr>
            <w:r w:rsidRPr="00DB02A6">
              <w:rPr>
                <w:rFonts w:eastAsia="Calibri"/>
                <w:sz w:val="22"/>
              </w:rPr>
              <w:t>The computer gives us information via the screen, printer and speakers (output devices). How this is similar or different to devices pupils use at home?</w:t>
            </w:r>
          </w:p>
          <w:p w14:paraId="21AA5DBB" w14:textId="0C1104D8" w:rsidR="00DB02A6" w:rsidRPr="00DB02A6" w:rsidRDefault="00DB02A6" w:rsidP="005A21B6">
            <w:pPr>
              <w:rPr>
                <w:rFonts w:eastAsia="Calibri"/>
                <w:sz w:val="22"/>
              </w:rPr>
            </w:pPr>
            <w:r w:rsidRPr="00DB02A6">
              <w:rPr>
                <w:rFonts w:eastAsia="Calibri"/>
                <w:sz w:val="22"/>
              </w:rPr>
              <w:lastRenderedPageBreak/>
              <w:t>How can we be safe and responsibly use technology?</w:t>
            </w:r>
          </w:p>
          <w:p w14:paraId="03F37B4F" w14:textId="7817923D" w:rsidR="00DB02A6" w:rsidRPr="00DB02A6" w:rsidRDefault="00DB02A6" w:rsidP="005A21B6">
            <w:pPr>
              <w:rPr>
                <w:rFonts w:eastAsia="Calibri"/>
                <w:sz w:val="22"/>
              </w:rPr>
            </w:pPr>
            <w:r w:rsidRPr="00DB02A6">
              <w:rPr>
                <w:rFonts w:eastAsia="Calibri"/>
                <w:sz w:val="22"/>
              </w:rPr>
              <w:t>Can we create an acceptable use policy?</w:t>
            </w:r>
          </w:p>
          <w:p w14:paraId="1FC39945" w14:textId="501B49AE" w:rsidR="00DB02A6" w:rsidRPr="00DB02A6" w:rsidRDefault="00DB02A6" w:rsidP="005A21B6">
            <w:pPr>
              <w:rPr>
                <w:rFonts w:eastAsia="Calibri"/>
                <w:sz w:val="22"/>
              </w:rPr>
            </w:pPr>
          </w:p>
        </w:tc>
        <w:tc>
          <w:tcPr>
            <w:tcW w:w="2779" w:type="dxa"/>
            <w:shd w:val="clear" w:color="auto" w:fill="auto"/>
          </w:tcPr>
          <w:p w14:paraId="0DCF36B1" w14:textId="77777777" w:rsidR="005A21B6" w:rsidRPr="00DB02A6" w:rsidRDefault="00DB02A6" w:rsidP="00DB02A6">
            <w:pPr>
              <w:rPr>
                <w:rFonts w:eastAsia="Calibri"/>
                <w:sz w:val="22"/>
              </w:rPr>
            </w:pPr>
            <w:r w:rsidRPr="00DB02A6">
              <w:rPr>
                <w:rFonts w:eastAsia="Calibri"/>
                <w:sz w:val="22"/>
              </w:rPr>
              <w:lastRenderedPageBreak/>
              <w:t>What does stop-motion animation mean?</w:t>
            </w:r>
          </w:p>
          <w:p w14:paraId="326923A6" w14:textId="4C29D83A" w:rsidR="00DB02A6" w:rsidRPr="00DB02A6" w:rsidRDefault="00DB02A6" w:rsidP="00DB02A6">
            <w:pPr>
              <w:rPr>
                <w:rFonts w:eastAsia="Calibri"/>
                <w:sz w:val="22"/>
              </w:rPr>
            </w:pPr>
            <w:r w:rsidRPr="00DB02A6">
              <w:rPr>
                <w:rFonts w:eastAsia="Calibri"/>
                <w:sz w:val="22"/>
              </w:rPr>
              <w:t>C</w:t>
            </w:r>
            <w:r>
              <w:rPr>
                <w:rFonts w:eastAsia="Calibri"/>
                <w:sz w:val="22"/>
              </w:rPr>
              <w:t>an you c</w:t>
            </w:r>
            <w:r w:rsidRPr="00DB02A6">
              <w:rPr>
                <w:rFonts w:eastAsia="Calibri"/>
                <w:sz w:val="22"/>
              </w:rPr>
              <w:t>reate a short animation to make an object move?</w:t>
            </w:r>
          </w:p>
          <w:p w14:paraId="12C99836" w14:textId="77777777" w:rsidR="00DB02A6" w:rsidRPr="00DB02A6" w:rsidRDefault="00DB02A6" w:rsidP="00DB02A6">
            <w:pPr>
              <w:rPr>
                <w:rFonts w:eastAsia="Calibri"/>
                <w:sz w:val="22"/>
              </w:rPr>
            </w:pPr>
            <w:r w:rsidRPr="00DB02A6">
              <w:rPr>
                <w:rFonts w:eastAsia="Calibri"/>
                <w:sz w:val="22"/>
              </w:rPr>
              <w:t>Can you export the animation as a video and play back?</w:t>
            </w:r>
          </w:p>
          <w:p w14:paraId="0562CB0E" w14:textId="5AE1093C" w:rsidR="00DB02A6" w:rsidRDefault="00DB02A6" w:rsidP="00DB02A6">
            <w:pPr>
              <w:rPr>
                <w:rFonts w:eastAsia="Calibri"/>
                <w:szCs w:val="24"/>
              </w:rPr>
            </w:pPr>
            <w:r w:rsidRPr="00DB02A6">
              <w:rPr>
                <w:rFonts w:eastAsia="Calibri"/>
                <w:sz w:val="22"/>
              </w:rPr>
              <w:t>How could the animation be improved?</w:t>
            </w:r>
          </w:p>
        </w:tc>
        <w:tc>
          <w:tcPr>
            <w:tcW w:w="2778" w:type="dxa"/>
            <w:shd w:val="clear" w:color="auto" w:fill="auto"/>
          </w:tcPr>
          <w:p w14:paraId="25F72DBA" w14:textId="77777777" w:rsidR="005A21B6" w:rsidRPr="00DB02A6" w:rsidRDefault="00DB02A6" w:rsidP="00DB02A6">
            <w:pPr>
              <w:rPr>
                <w:rFonts w:eastAsia="Calibri"/>
                <w:sz w:val="22"/>
              </w:rPr>
            </w:pPr>
            <w:r w:rsidRPr="00DB02A6">
              <w:rPr>
                <w:rFonts w:eastAsia="Calibri"/>
                <w:sz w:val="22"/>
              </w:rPr>
              <w:t>How can you find out information?</w:t>
            </w:r>
          </w:p>
          <w:p w14:paraId="47B30E84" w14:textId="77777777" w:rsidR="00DB02A6" w:rsidRPr="00DB02A6" w:rsidRDefault="00DB02A6" w:rsidP="00DB02A6">
            <w:pPr>
              <w:rPr>
                <w:rFonts w:eastAsia="Calibri"/>
                <w:sz w:val="22"/>
              </w:rPr>
            </w:pPr>
            <w:r w:rsidRPr="00DB02A6">
              <w:rPr>
                <w:rFonts w:eastAsia="Calibri"/>
                <w:sz w:val="22"/>
              </w:rPr>
              <w:t>Where can information be stored?</w:t>
            </w:r>
          </w:p>
          <w:p w14:paraId="47D69AF7" w14:textId="77777777" w:rsidR="00DB02A6" w:rsidRPr="00DB02A6" w:rsidRDefault="00DB02A6" w:rsidP="00DB02A6">
            <w:pPr>
              <w:rPr>
                <w:rFonts w:eastAsia="Calibri"/>
                <w:sz w:val="22"/>
              </w:rPr>
            </w:pPr>
            <w:r w:rsidRPr="00DB02A6">
              <w:rPr>
                <w:rFonts w:eastAsia="Calibri"/>
                <w:sz w:val="22"/>
              </w:rPr>
              <w:t>Can you create a human branching database?</w:t>
            </w:r>
          </w:p>
          <w:p w14:paraId="1017ED00" w14:textId="77777777" w:rsidR="00DB02A6" w:rsidRPr="00DB02A6" w:rsidRDefault="00DB02A6" w:rsidP="00DB02A6">
            <w:pPr>
              <w:rPr>
                <w:rFonts w:eastAsia="Calibri"/>
                <w:sz w:val="22"/>
              </w:rPr>
            </w:pPr>
            <w:r w:rsidRPr="00DB02A6">
              <w:rPr>
                <w:rFonts w:eastAsia="Calibri"/>
                <w:sz w:val="22"/>
              </w:rPr>
              <w:t>Can you search a given branching database to identify different objects?</w:t>
            </w:r>
          </w:p>
          <w:p w14:paraId="49D23457" w14:textId="77777777" w:rsidR="00DB02A6" w:rsidRPr="00DB02A6" w:rsidRDefault="00DB02A6" w:rsidP="00DB02A6">
            <w:pPr>
              <w:rPr>
                <w:rFonts w:eastAsia="Calibri"/>
                <w:sz w:val="22"/>
              </w:rPr>
            </w:pPr>
            <w:r w:rsidRPr="00DB02A6">
              <w:rPr>
                <w:rFonts w:eastAsia="Calibri"/>
                <w:sz w:val="22"/>
              </w:rPr>
              <w:t>Can you create a paper-based branching database?</w:t>
            </w:r>
          </w:p>
          <w:p w14:paraId="09D16563" w14:textId="77777777" w:rsidR="00DB02A6" w:rsidRPr="00DB02A6" w:rsidRDefault="00DB02A6" w:rsidP="00DB02A6">
            <w:pPr>
              <w:rPr>
                <w:rFonts w:eastAsia="Calibri"/>
                <w:sz w:val="22"/>
              </w:rPr>
            </w:pPr>
            <w:r w:rsidRPr="00DB02A6">
              <w:rPr>
                <w:rFonts w:eastAsia="Calibri"/>
                <w:sz w:val="22"/>
              </w:rPr>
              <w:t xml:space="preserve">Can you plan, create and test a branching database </w:t>
            </w:r>
            <w:r w:rsidRPr="00DB02A6">
              <w:rPr>
                <w:rFonts w:eastAsia="Calibri"/>
                <w:sz w:val="22"/>
              </w:rPr>
              <w:lastRenderedPageBreak/>
              <w:t>using a sequence of yes/no questions?</w:t>
            </w:r>
          </w:p>
          <w:p w14:paraId="1A7C2B34" w14:textId="77777777" w:rsidR="00DB02A6" w:rsidRDefault="00DB02A6" w:rsidP="00DB02A6">
            <w:pPr>
              <w:rPr>
                <w:rFonts w:eastAsia="Calibri"/>
                <w:sz w:val="22"/>
              </w:rPr>
            </w:pPr>
            <w:r w:rsidRPr="00DB02A6">
              <w:rPr>
                <w:rFonts w:eastAsia="Calibri"/>
                <w:sz w:val="22"/>
              </w:rPr>
              <w:t xml:space="preserve">Can you peer test and review other pupils’ </w:t>
            </w:r>
            <w:proofErr w:type="gramStart"/>
            <w:r w:rsidRPr="00DB02A6">
              <w:rPr>
                <w:rFonts w:eastAsia="Calibri"/>
                <w:sz w:val="22"/>
              </w:rPr>
              <w:t>databases.</w:t>
            </w:r>
            <w:proofErr w:type="gramEnd"/>
          </w:p>
          <w:p w14:paraId="62EBF3C5" w14:textId="7246A02F" w:rsidR="00A62BAC" w:rsidRPr="00DB02A6" w:rsidRDefault="00A62BAC" w:rsidP="00DB02A6">
            <w:pPr>
              <w:rPr>
                <w:rFonts w:eastAsia="Calibri"/>
                <w:sz w:val="22"/>
              </w:rPr>
            </w:pPr>
          </w:p>
        </w:tc>
        <w:tc>
          <w:tcPr>
            <w:tcW w:w="2779" w:type="dxa"/>
          </w:tcPr>
          <w:p w14:paraId="3E7BE1FE" w14:textId="77777777" w:rsidR="005A21B6" w:rsidRPr="001B0E8E" w:rsidRDefault="00DB02A6" w:rsidP="005A21B6">
            <w:pPr>
              <w:rPr>
                <w:rFonts w:eastAsia="Calibri"/>
                <w:sz w:val="22"/>
              </w:rPr>
            </w:pPr>
            <w:r w:rsidRPr="001B0E8E">
              <w:rPr>
                <w:rFonts w:eastAsia="Calibri"/>
                <w:sz w:val="22"/>
              </w:rPr>
              <w:lastRenderedPageBreak/>
              <w:t>What is de bugging?</w:t>
            </w:r>
          </w:p>
          <w:p w14:paraId="1CCE4349" w14:textId="77777777" w:rsidR="00DB02A6" w:rsidRPr="001B0E8E" w:rsidRDefault="00DB02A6" w:rsidP="001B0E8E">
            <w:pPr>
              <w:rPr>
                <w:rFonts w:eastAsia="Calibri"/>
                <w:sz w:val="22"/>
              </w:rPr>
            </w:pPr>
            <w:r w:rsidRPr="001B0E8E">
              <w:rPr>
                <w:rFonts w:eastAsia="Calibri"/>
                <w:sz w:val="22"/>
              </w:rPr>
              <w:t xml:space="preserve">Can you complete unplugged activities to </w:t>
            </w:r>
            <w:r w:rsidR="001B0E8E" w:rsidRPr="001B0E8E">
              <w:rPr>
                <w:rFonts w:eastAsia="Calibri"/>
                <w:sz w:val="22"/>
              </w:rPr>
              <w:t>explore the</w:t>
            </w:r>
            <w:r w:rsidRPr="001B0E8E">
              <w:rPr>
                <w:rFonts w:eastAsia="Calibri"/>
                <w:sz w:val="22"/>
              </w:rPr>
              <w:t xml:space="preserve"> importance of clear and instructions in algorithms</w:t>
            </w:r>
            <w:r w:rsidR="001B0E8E" w:rsidRPr="001B0E8E">
              <w:rPr>
                <w:rFonts w:eastAsia="Calibri"/>
                <w:sz w:val="22"/>
              </w:rPr>
              <w:t>?</w:t>
            </w:r>
          </w:p>
          <w:p w14:paraId="23C0D819" w14:textId="3FEDB1E4" w:rsidR="001B0E8E" w:rsidRPr="00A9499A" w:rsidRDefault="001B0E8E" w:rsidP="001B0E8E">
            <w:pPr>
              <w:rPr>
                <w:rFonts w:eastAsia="Calibri"/>
                <w:szCs w:val="24"/>
              </w:rPr>
            </w:pPr>
          </w:p>
        </w:tc>
        <w:tc>
          <w:tcPr>
            <w:tcW w:w="2779" w:type="dxa"/>
          </w:tcPr>
          <w:p w14:paraId="3B2260C0" w14:textId="36BA44BA" w:rsidR="005A21B6" w:rsidRPr="001B0E8E" w:rsidRDefault="001B0E8E" w:rsidP="005A21B6">
            <w:pPr>
              <w:rPr>
                <w:rFonts w:eastAsia="Calibri"/>
                <w:sz w:val="22"/>
              </w:rPr>
            </w:pPr>
            <w:r w:rsidRPr="001B0E8E">
              <w:rPr>
                <w:rFonts w:eastAsia="Calibri"/>
                <w:sz w:val="22"/>
              </w:rPr>
              <w:t>What is important in an algorithm?</w:t>
            </w:r>
          </w:p>
          <w:p w14:paraId="22EB68EA" w14:textId="18461C3B" w:rsidR="001B0E8E" w:rsidRPr="001B0E8E" w:rsidRDefault="001B0E8E" w:rsidP="005A21B6">
            <w:pPr>
              <w:rPr>
                <w:rFonts w:eastAsia="Calibri"/>
                <w:sz w:val="22"/>
              </w:rPr>
            </w:pPr>
            <w:r w:rsidRPr="001B0E8E">
              <w:rPr>
                <w:rFonts w:eastAsia="Calibri"/>
                <w:sz w:val="22"/>
              </w:rPr>
              <w:t>Why is debugging important in programming?</w:t>
            </w:r>
          </w:p>
          <w:p w14:paraId="54B5C153" w14:textId="6173711B" w:rsidR="001B0E8E" w:rsidRPr="001B0E8E" w:rsidRDefault="001B0E8E" w:rsidP="005A21B6">
            <w:pPr>
              <w:rPr>
                <w:rFonts w:eastAsia="Calibri"/>
                <w:sz w:val="22"/>
              </w:rPr>
            </w:pPr>
            <w:r w:rsidRPr="001B0E8E">
              <w:rPr>
                <w:rFonts w:eastAsia="Calibri"/>
                <w:sz w:val="22"/>
              </w:rPr>
              <w:t>How can we debug?</w:t>
            </w:r>
          </w:p>
          <w:p w14:paraId="24C712F2" w14:textId="77777777" w:rsidR="001B0E8E" w:rsidRDefault="001B0E8E" w:rsidP="005A21B6">
            <w:pPr>
              <w:rPr>
                <w:rFonts w:eastAsia="Calibri"/>
                <w:szCs w:val="24"/>
              </w:rPr>
            </w:pPr>
          </w:p>
          <w:p w14:paraId="38BA1FBB" w14:textId="77777777" w:rsidR="001B0E8E" w:rsidRDefault="001B0E8E" w:rsidP="005A21B6">
            <w:pPr>
              <w:rPr>
                <w:rFonts w:eastAsia="Calibri"/>
                <w:szCs w:val="24"/>
              </w:rPr>
            </w:pPr>
          </w:p>
          <w:p w14:paraId="737BA330" w14:textId="2FCF349E" w:rsidR="005A21B6" w:rsidRPr="00A9499A" w:rsidRDefault="005A21B6" w:rsidP="005A21B6">
            <w:pPr>
              <w:rPr>
                <w:rFonts w:eastAsia="Calibri"/>
                <w:szCs w:val="24"/>
              </w:rPr>
            </w:pPr>
          </w:p>
        </w:tc>
      </w:tr>
      <w:tr w:rsidR="00573C73" w14:paraId="0664B6C6" w14:textId="77777777" w:rsidTr="00A27837">
        <w:trPr>
          <w:trHeight w:val="555"/>
        </w:trPr>
        <w:tc>
          <w:tcPr>
            <w:tcW w:w="1701" w:type="dxa"/>
          </w:tcPr>
          <w:p w14:paraId="1C006A47" w14:textId="2910F4B1" w:rsidR="00573C73" w:rsidRDefault="00573C73" w:rsidP="005A21B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Skills</w:t>
            </w:r>
          </w:p>
        </w:tc>
        <w:tc>
          <w:tcPr>
            <w:tcW w:w="5557" w:type="dxa"/>
            <w:gridSpan w:val="2"/>
            <w:shd w:val="clear" w:color="auto" w:fill="auto"/>
          </w:tcPr>
          <w:p w14:paraId="383BB36B" w14:textId="3A684DF5" w:rsidR="00A62BAC" w:rsidRPr="00A62BAC" w:rsidRDefault="00A62BAC" w:rsidP="00A62BAC">
            <w:pPr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- Create simple digital content for</w:t>
            </w:r>
            <w:r>
              <w:rPr>
                <w:rFonts w:eastAsia="Calibri"/>
                <w:sz w:val="22"/>
              </w:rPr>
              <w:t xml:space="preserve"> </w:t>
            </w:r>
            <w:r w:rsidRPr="00A62BAC">
              <w:rPr>
                <w:rFonts w:eastAsia="Calibri"/>
                <w:sz w:val="22"/>
              </w:rPr>
              <w:t>a purpose, e.g. digital art.</w:t>
            </w:r>
          </w:p>
          <w:p w14:paraId="0435AC6C" w14:textId="27183778" w:rsidR="00A62BAC" w:rsidRPr="00A62BAC" w:rsidRDefault="00A62BAC" w:rsidP="00A62BAC">
            <w:pPr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- Recognise that we can use</w:t>
            </w:r>
            <w:r>
              <w:rPr>
                <w:rFonts w:eastAsia="Calibri"/>
                <w:sz w:val="22"/>
              </w:rPr>
              <w:t xml:space="preserve"> </w:t>
            </w:r>
            <w:r w:rsidRPr="00A62BAC">
              <w:rPr>
                <w:rFonts w:eastAsia="Calibri"/>
                <w:sz w:val="22"/>
              </w:rPr>
              <w:t>technology to record and</w:t>
            </w:r>
          </w:p>
          <w:p w14:paraId="7E07D82B" w14:textId="241A092C" w:rsidR="00A62BAC" w:rsidRPr="00A62BAC" w:rsidRDefault="00A62BAC" w:rsidP="00A62BAC">
            <w:pPr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playback audio or take and view</w:t>
            </w:r>
            <w:r>
              <w:rPr>
                <w:rFonts w:eastAsia="Calibri"/>
                <w:sz w:val="22"/>
              </w:rPr>
              <w:t xml:space="preserve"> </w:t>
            </w:r>
            <w:r w:rsidRPr="00A62BAC">
              <w:rPr>
                <w:rFonts w:eastAsia="Calibri"/>
                <w:sz w:val="22"/>
              </w:rPr>
              <w:t>photographs.</w:t>
            </w:r>
          </w:p>
          <w:p w14:paraId="13B81BE2" w14:textId="1F29FB83" w:rsidR="00A62BAC" w:rsidRPr="00A62BAC" w:rsidRDefault="00A62BAC" w:rsidP="00A62BAC">
            <w:pPr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- Apply edits to digital content to</w:t>
            </w:r>
            <w:r>
              <w:rPr>
                <w:rFonts w:eastAsia="Calibri"/>
                <w:sz w:val="22"/>
              </w:rPr>
              <w:t xml:space="preserve"> </w:t>
            </w:r>
            <w:r w:rsidRPr="00A62BAC">
              <w:rPr>
                <w:rFonts w:eastAsia="Calibri"/>
                <w:sz w:val="22"/>
              </w:rPr>
              <w:t>achieve a particular effect, e.g.</w:t>
            </w:r>
            <w:r>
              <w:rPr>
                <w:rFonts w:eastAsia="Calibri"/>
                <w:sz w:val="22"/>
              </w:rPr>
              <w:t xml:space="preserve"> </w:t>
            </w:r>
            <w:r w:rsidRPr="00A62BAC">
              <w:rPr>
                <w:rFonts w:eastAsia="Calibri"/>
                <w:sz w:val="22"/>
              </w:rPr>
              <w:t>emphasise part of a text.</w:t>
            </w:r>
          </w:p>
          <w:p w14:paraId="6F492764" w14:textId="43B70FEF" w:rsidR="00A62BAC" w:rsidRPr="00A62BAC" w:rsidRDefault="00A62BAC" w:rsidP="00A62BAC">
            <w:pPr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- Present ideas and information</w:t>
            </w:r>
            <w:r>
              <w:rPr>
                <w:rFonts w:eastAsia="Calibri"/>
                <w:sz w:val="22"/>
              </w:rPr>
              <w:t xml:space="preserve"> </w:t>
            </w:r>
            <w:r w:rsidRPr="00A62BAC">
              <w:rPr>
                <w:rFonts w:eastAsia="Calibri"/>
                <w:sz w:val="22"/>
              </w:rPr>
              <w:t>by combining media, e.g. text and</w:t>
            </w:r>
            <w:r>
              <w:rPr>
                <w:rFonts w:eastAsia="Calibri"/>
                <w:sz w:val="22"/>
              </w:rPr>
              <w:t xml:space="preserve"> </w:t>
            </w:r>
            <w:r w:rsidRPr="00A62BAC">
              <w:rPr>
                <w:rFonts w:eastAsia="Calibri"/>
                <w:sz w:val="22"/>
              </w:rPr>
              <w:t>images.</w:t>
            </w:r>
          </w:p>
          <w:p w14:paraId="125F52AA" w14:textId="36C6D577" w:rsidR="00A62BAC" w:rsidRPr="00A62BAC" w:rsidRDefault="00A62BAC" w:rsidP="00A62BAC">
            <w:pPr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- Explain that you can search for</w:t>
            </w:r>
            <w:r>
              <w:rPr>
                <w:rFonts w:eastAsia="Calibri"/>
                <w:sz w:val="22"/>
              </w:rPr>
              <w:t xml:space="preserve"> </w:t>
            </w:r>
            <w:r w:rsidRPr="00A62BAC">
              <w:rPr>
                <w:rFonts w:eastAsia="Calibri"/>
                <w:sz w:val="22"/>
              </w:rPr>
              <w:t>information on the internet.</w:t>
            </w:r>
          </w:p>
          <w:p w14:paraId="1BC478D4" w14:textId="3AAD1E4D" w:rsidR="00A62BAC" w:rsidRPr="00A62BAC" w:rsidRDefault="00A62BAC" w:rsidP="00A62BAC">
            <w:pPr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- Plan out digital content, e.g. a</w:t>
            </w:r>
            <w:r>
              <w:rPr>
                <w:rFonts w:eastAsia="Calibri"/>
                <w:sz w:val="22"/>
              </w:rPr>
              <w:t xml:space="preserve"> </w:t>
            </w:r>
            <w:r w:rsidRPr="00A62BAC">
              <w:rPr>
                <w:rFonts w:eastAsia="Calibri"/>
                <w:sz w:val="22"/>
              </w:rPr>
              <w:t>simple sketch or storyboard.</w:t>
            </w:r>
          </w:p>
          <w:p w14:paraId="75730922" w14:textId="51292C23" w:rsidR="00A62BAC" w:rsidRPr="00A62BAC" w:rsidRDefault="00A62BAC" w:rsidP="00A62BAC">
            <w:pPr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- Identify the common features of</w:t>
            </w:r>
            <w:r>
              <w:rPr>
                <w:rFonts w:eastAsia="Calibri"/>
                <w:sz w:val="22"/>
              </w:rPr>
              <w:t xml:space="preserve"> </w:t>
            </w:r>
            <w:r w:rsidRPr="00A62BAC">
              <w:rPr>
                <w:rFonts w:eastAsia="Calibri"/>
                <w:sz w:val="22"/>
              </w:rPr>
              <w:t>digital content, e.g. title, images.</w:t>
            </w:r>
          </w:p>
          <w:p w14:paraId="4E6F426F" w14:textId="0B644A3F" w:rsidR="00573C73" w:rsidRPr="00DB02A6" w:rsidRDefault="00A62BAC" w:rsidP="00A62BAC">
            <w:pPr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- Recognise that we can use</w:t>
            </w:r>
            <w:r>
              <w:rPr>
                <w:rFonts w:eastAsia="Calibri"/>
                <w:sz w:val="22"/>
              </w:rPr>
              <w:t xml:space="preserve"> </w:t>
            </w:r>
            <w:r w:rsidRPr="00A62BAC">
              <w:rPr>
                <w:rFonts w:eastAsia="Calibri"/>
                <w:sz w:val="22"/>
              </w:rPr>
              <w:t>different types of media to convey</w:t>
            </w:r>
            <w:r>
              <w:rPr>
                <w:rFonts w:eastAsia="Calibri"/>
                <w:sz w:val="22"/>
              </w:rPr>
              <w:t xml:space="preserve"> </w:t>
            </w:r>
            <w:r w:rsidRPr="00A62BAC">
              <w:rPr>
                <w:rFonts w:eastAsia="Calibri"/>
                <w:sz w:val="22"/>
              </w:rPr>
              <w:t xml:space="preserve">information, </w:t>
            </w:r>
            <w:proofErr w:type="spellStart"/>
            <w:r w:rsidRPr="00A62BAC">
              <w:rPr>
                <w:rFonts w:eastAsia="Calibri"/>
                <w:sz w:val="22"/>
              </w:rPr>
              <w:t>e.g</w:t>
            </w:r>
            <w:proofErr w:type="spellEnd"/>
            <w:r>
              <w:rPr>
                <w:rFonts w:eastAsia="Calibri"/>
                <w:sz w:val="22"/>
              </w:rPr>
              <w:t xml:space="preserve"> </w:t>
            </w:r>
            <w:r w:rsidRPr="00A62BAC">
              <w:rPr>
                <w:rFonts w:eastAsia="Calibri"/>
                <w:sz w:val="22"/>
              </w:rPr>
              <w:t>text, image, audio, video.</w:t>
            </w:r>
          </w:p>
        </w:tc>
        <w:tc>
          <w:tcPr>
            <w:tcW w:w="2778" w:type="dxa"/>
            <w:shd w:val="clear" w:color="auto" w:fill="auto"/>
          </w:tcPr>
          <w:p w14:paraId="0C33DA06" w14:textId="77777777" w:rsidR="00A62BAC" w:rsidRDefault="00A62BAC" w:rsidP="00DB02A6">
            <w:pPr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 xml:space="preserve">- Identify different forms of digital content, i.e. text, image, video and audio. </w:t>
            </w:r>
          </w:p>
          <w:p w14:paraId="797FBAA7" w14:textId="77777777" w:rsidR="00A62BAC" w:rsidRDefault="00A62BAC" w:rsidP="00DB02A6">
            <w:pPr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 xml:space="preserve">- Recognise charts, pictograms and branching databases, and why we use them. </w:t>
            </w:r>
          </w:p>
          <w:p w14:paraId="13C85CD6" w14:textId="77777777" w:rsidR="00A62BAC" w:rsidRDefault="00A62BAC" w:rsidP="00DB02A6">
            <w:pPr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 xml:space="preserve">- Identify an object using a branching database </w:t>
            </w:r>
          </w:p>
          <w:p w14:paraId="366BB32F" w14:textId="77777777" w:rsidR="00A62BAC" w:rsidRDefault="00A62BAC" w:rsidP="00DB02A6">
            <w:pPr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 xml:space="preserve">- Recognise an error in a branching database. </w:t>
            </w:r>
          </w:p>
          <w:p w14:paraId="2C9CC859" w14:textId="77777777" w:rsidR="00A62BAC" w:rsidRDefault="00A62BAC" w:rsidP="00DB02A6">
            <w:pPr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 xml:space="preserve">- Create a branching database using pre-prepared images and questions </w:t>
            </w:r>
          </w:p>
          <w:p w14:paraId="5615FA8B" w14:textId="77777777" w:rsidR="00A62BAC" w:rsidRDefault="00A62BAC" w:rsidP="00DB02A6">
            <w:pPr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 xml:space="preserve">- Identify the features of a good question in a branching database. </w:t>
            </w:r>
          </w:p>
          <w:p w14:paraId="4D730F9C" w14:textId="77777777" w:rsidR="00A62BAC" w:rsidRDefault="00A62BAC" w:rsidP="00DB02A6">
            <w:pPr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 xml:space="preserve">- Independently plan out and create a branching database. </w:t>
            </w:r>
          </w:p>
          <w:p w14:paraId="4DAAC598" w14:textId="77777777" w:rsidR="00573C73" w:rsidRDefault="00A62BAC" w:rsidP="00DB02A6">
            <w:pPr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- Evaluate a given branching database and suggest improvements.</w:t>
            </w:r>
          </w:p>
          <w:p w14:paraId="1D5474D1" w14:textId="522AC3EA" w:rsidR="00A62BAC" w:rsidRPr="00DB02A6" w:rsidRDefault="00A62BAC" w:rsidP="00DB02A6">
            <w:pPr>
              <w:rPr>
                <w:rFonts w:eastAsia="Calibri"/>
                <w:sz w:val="22"/>
              </w:rPr>
            </w:pPr>
          </w:p>
        </w:tc>
        <w:tc>
          <w:tcPr>
            <w:tcW w:w="5558" w:type="dxa"/>
            <w:gridSpan w:val="2"/>
          </w:tcPr>
          <w:p w14:paraId="2D8D2A26" w14:textId="77777777" w:rsidR="00A62BAC" w:rsidRDefault="00A62BAC" w:rsidP="005A21B6">
            <w:pPr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 xml:space="preserve">- Explain that computers have no intelligence and we have to program them to do things. </w:t>
            </w:r>
          </w:p>
          <w:p w14:paraId="02003444" w14:textId="77777777" w:rsidR="00A62BAC" w:rsidRDefault="00A62BAC" w:rsidP="005A21B6">
            <w:pPr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 xml:space="preserve">- Create a program with multiple steps e.g. to control a floor robot. </w:t>
            </w:r>
          </w:p>
          <w:p w14:paraId="5CB53F4A" w14:textId="77777777" w:rsidR="00A62BAC" w:rsidRDefault="00A62BAC" w:rsidP="005A21B6">
            <w:pPr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 xml:space="preserve">- Predict the outcome of an algorithm or program with multiple steps. </w:t>
            </w:r>
          </w:p>
          <w:p w14:paraId="1D405B61" w14:textId="77777777" w:rsidR="00A62BAC" w:rsidRDefault="00A62BAC" w:rsidP="005A21B6">
            <w:pPr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 xml:space="preserve">- Recognise that the instructions in an algorithm need to be clear and unambiguous. </w:t>
            </w:r>
          </w:p>
          <w:p w14:paraId="6060697E" w14:textId="77777777" w:rsidR="00A62BAC" w:rsidRDefault="00A62BAC" w:rsidP="005A21B6">
            <w:pPr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 xml:space="preserve">- Identify and correct errors in a given algorithm or program, and recognise the term debugging. </w:t>
            </w:r>
          </w:p>
          <w:p w14:paraId="5F704CFE" w14:textId="77777777" w:rsidR="00A62BAC" w:rsidRDefault="00A62BAC" w:rsidP="005A21B6">
            <w:pPr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 xml:space="preserve">- Explain what an algorithm is, and that when inputted on a computer it is called a program. </w:t>
            </w:r>
          </w:p>
          <w:p w14:paraId="72C4E3D1" w14:textId="6DBBF9F0" w:rsidR="00573C73" w:rsidRPr="001B0E8E" w:rsidRDefault="00A62BAC" w:rsidP="005A21B6">
            <w:pPr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- Plan out a program by creating an algorithm, and evaluate its success</w:t>
            </w:r>
          </w:p>
        </w:tc>
      </w:tr>
    </w:tbl>
    <w:p w14:paraId="01741911" w14:textId="5DF261FD" w:rsidR="00E83834" w:rsidRDefault="00E83834"/>
    <w:p w14:paraId="36A60552" w14:textId="1A26FB00" w:rsidR="00E83834" w:rsidRDefault="00E83834"/>
    <w:p w14:paraId="6477EB2A" w14:textId="6785A4FD" w:rsidR="00E83834" w:rsidRDefault="00E83834"/>
    <w:p w14:paraId="0D176BFC" w14:textId="56964F81" w:rsidR="00E83834" w:rsidRDefault="00E83834"/>
    <w:p w14:paraId="5F74E11A" w14:textId="77777777" w:rsidR="00E83834" w:rsidRDefault="00E83834"/>
    <w:p w14:paraId="1DA6542E" w14:textId="77777777" w:rsidR="000A5B8D" w:rsidRDefault="000A5B8D" w:rsidP="000A5B8D">
      <w:pPr>
        <w:tabs>
          <w:tab w:val="left" w:pos="1125"/>
        </w:tabs>
        <w:rPr>
          <w:b/>
        </w:rPr>
      </w:pPr>
      <w:r>
        <w:rPr>
          <w:b/>
        </w:rPr>
        <w:tab/>
      </w:r>
    </w:p>
    <w:sectPr w:rsidR="000A5B8D" w:rsidSect="00CE78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0D2"/>
    <w:multiLevelType w:val="hybridMultilevel"/>
    <w:tmpl w:val="07EEA338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7151"/>
    <w:multiLevelType w:val="hybridMultilevel"/>
    <w:tmpl w:val="F8741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92FBD"/>
    <w:multiLevelType w:val="hybridMultilevel"/>
    <w:tmpl w:val="5906A7A0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679C1"/>
    <w:multiLevelType w:val="hybridMultilevel"/>
    <w:tmpl w:val="A60C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51BBC"/>
    <w:multiLevelType w:val="hybridMultilevel"/>
    <w:tmpl w:val="02FCC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2284F"/>
    <w:multiLevelType w:val="hybridMultilevel"/>
    <w:tmpl w:val="2814C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96DAD"/>
    <w:multiLevelType w:val="hybridMultilevel"/>
    <w:tmpl w:val="ABF8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91441"/>
    <w:multiLevelType w:val="hybridMultilevel"/>
    <w:tmpl w:val="D968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46774"/>
    <w:multiLevelType w:val="hybridMultilevel"/>
    <w:tmpl w:val="93D4C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33757"/>
    <w:multiLevelType w:val="hybridMultilevel"/>
    <w:tmpl w:val="AB8E1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D0938"/>
    <w:multiLevelType w:val="hybridMultilevel"/>
    <w:tmpl w:val="BF6E8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21417"/>
    <w:multiLevelType w:val="hybridMultilevel"/>
    <w:tmpl w:val="F6EEA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93B4F"/>
    <w:multiLevelType w:val="hybridMultilevel"/>
    <w:tmpl w:val="2418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30995"/>
    <w:multiLevelType w:val="hybridMultilevel"/>
    <w:tmpl w:val="AE34B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83E7C"/>
    <w:multiLevelType w:val="hybridMultilevel"/>
    <w:tmpl w:val="AB9C0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47324"/>
    <w:multiLevelType w:val="hybridMultilevel"/>
    <w:tmpl w:val="FC724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30AEC"/>
    <w:multiLevelType w:val="hybridMultilevel"/>
    <w:tmpl w:val="57F8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65199"/>
    <w:multiLevelType w:val="hybridMultilevel"/>
    <w:tmpl w:val="46BAD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83AEF"/>
    <w:multiLevelType w:val="hybridMultilevel"/>
    <w:tmpl w:val="33AA7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15"/>
  </w:num>
  <w:num w:numId="5">
    <w:abstractNumId w:val="17"/>
  </w:num>
  <w:num w:numId="6">
    <w:abstractNumId w:val="9"/>
  </w:num>
  <w:num w:numId="7">
    <w:abstractNumId w:val="16"/>
  </w:num>
  <w:num w:numId="8">
    <w:abstractNumId w:val="6"/>
  </w:num>
  <w:num w:numId="9">
    <w:abstractNumId w:val="10"/>
  </w:num>
  <w:num w:numId="10">
    <w:abstractNumId w:val="5"/>
  </w:num>
  <w:num w:numId="11">
    <w:abstractNumId w:val="2"/>
  </w:num>
  <w:num w:numId="12">
    <w:abstractNumId w:val="0"/>
  </w:num>
  <w:num w:numId="13">
    <w:abstractNumId w:val="8"/>
  </w:num>
  <w:num w:numId="14">
    <w:abstractNumId w:val="4"/>
  </w:num>
  <w:num w:numId="15">
    <w:abstractNumId w:val="18"/>
  </w:num>
  <w:num w:numId="16">
    <w:abstractNumId w:val="13"/>
  </w:num>
  <w:num w:numId="17">
    <w:abstractNumId w:val="3"/>
  </w:num>
  <w:num w:numId="18">
    <w:abstractNumId w:val="7"/>
  </w:num>
  <w:num w:numId="1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BA"/>
    <w:rsid w:val="00016F5D"/>
    <w:rsid w:val="00017B62"/>
    <w:rsid w:val="0002029A"/>
    <w:rsid w:val="0002590B"/>
    <w:rsid w:val="00031F14"/>
    <w:rsid w:val="00056633"/>
    <w:rsid w:val="00067865"/>
    <w:rsid w:val="000A3A89"/>
    <w:rsid w:val="000A4364"/>
    <w:rsid w:val="000A5B8D"/>
    <w:rsid w:val="000D79B0"/>
    <w:rsid w:val="000E0E4E"/>
    <w:rsid w:val="00104EFD"/>
    <w:rsid w:val="0012141F"/>
    <w:rsid w:val="00165AC5"/>
    <w:rsid w:val="00180873"/>
    <w:rsid w:val="00196525"/>
    <w:rsid w:val="001B0E8E"/>
    <w:rsid w:val="001C5FD2"/>
    <w:rsid w:val="001E731C"/>
    <w:rsid w:val="00242F3B"/>
    <w:rsid w:val="002565F7"/>
    <w:rsid w:val="00281B38"/>
    <w:rsid w:val="002A4841"/>
    <w:rsid w:val="002A72E0"/>
    <w:rsid w:val="002B0803"/>
    <w:rsid w:val="002B25F1"/>
    <w:rsid w:val="002E46F6"/>
    <w:rsid w:val="00366FED"/>
    <w:rsid w:val="00371E3E"/>
    <w:rsid w:val="00377A3E"/>
    <w:rsid w:val="003820C5"/>
    <w:rsid w:val="00393209"/>
    <w:rsid w:val="003D1580"/>
    <w:rsid w:val="003D66BF"/>
    <w:rsid w:val="003E32A6"/>
    <w:rsid w:val="00404CEC"/>
    <w:rsid w:val="0040783B"/>
    <w:rsid w:val="004547C5"/>
    <w:rsid w:val="004613F0"/>
    <w:rsid w:val="00471F21"/>
    <w:rsid w:val="00484E31"/>
    <w:rsid w:val="00496743"/>
    <w:rsid w:val="00497AE3"/>
    <w:rsid w:val="004C71DC"/>
    <w:rsid w:val="004E0EA6"/>
    <w:rsid w:val="004F24EC"/>
    <w:rsid w:val="004F6094"/>
    <w:rsid w:val="00502001"/>
    <w:rsid w:val="005110A0"/>
    <w:rsid w:val="00522EBE"/>
    <w:rsid w:val="00525275"/>
    <w:rsid w:val="00540DFE"/>
    <w:rsid w:val="00556BBE"/>
    <w:rsid w:val="00572DC7"/>
    <w:rsid w:val="00573C73"/>
    <w:rsid w:val="005753D4"/>
    <w:rsid w:val="00580BF3"/>
    <w:rsid w:val="005A21B6"/>
    <w:rsid w:val="005A39A6"/>
    <w:rsid w:val="005A6C07"/>
    <w:rsid w:val="005B1EF8"/>
    <w:rsid w:val="005D11E4"/>
    <w:rsid w:val="005F6997"/>
    <w:rsid w:val="00601A11"/>
    <w:rsid w:val="00656055"/>
    <w:rsid w:val="006646AF"/>
    <w:rsid w:val="00677199"/>
    <w:rsid w:val="006B7308"/>
    <w:rsid w:val="006C4263"/>
    <w:rsid w:val="006D4D3F"/>
    <w:rsid w:val="006F6DA8"/>
    <w:rsid w:val="00715806"/>
    <w:rsid w:val="00737E78"/>
    <w:rsid w:val="00747E87"/>
    <w:rsid w:val="007773AC"/>
    <w:rsid w:val="007B22CD"/>
    <w:rsid w:val="007C7EAE"/>
    <w:rsid w:val="007F17BA"/>
    <w:rsid w:val="007F76A7"/>
    <w:rsid w:val="0080175E"/>
    <w:rsid w:val="0080389D"/>
    <w:rsid w:val="00837083"/>
    <w:rsid w:val="00850C9E"/>
    <w:rsid w:val="00881FE0"/>
    <w:rsid w:val="00886BD1"/>
    <w:rsid w:val="008A55E6"/>
    <w:rsid w:val="008E4C93"/>
    <w:rsid w:val="008F4D21"/>
    <w:rsid w:val="00906942"/>
    <w:rsid w:val="00942535"/>
    <w:rsid w:val="00971B0C"/>
    <w:rsid w:val="00971FFA"/>
    <w:rsid w:val="009C0DB9"/>
    <w:rsid w:val="009C25E5"/>
    <w:rsid w:val="009F548D"/>
    <w:rsid w:val="00A0085D"/>
    <w:rsid w:val="00A61146"/>
    <w:rsid w:val="00A62BAC"/>
    <w:rsid w:val="00A9499A"/>
    <w:rsid w:val="00AA485A"/>
    <w:rsid w:val="00AA52C1"/>
    <w:rsid w:val="00AB15E6"/>
    <w:rsid w:val="00AC0FD9"/>
    <w:rsid w:val="00AD71A1"/>
    <w:rsid w:val="00AE2595"/>
    <w:rsid w:val="00AE62CD"/>
    <w:rsid w:val="00AF37D2"/>
    <w:rsid w:val="00B20BF7"/>
    <w:rsid w:val="00B26022"/>
    <w:rsid w:val="00B279A5"/>
    <w:rsid w:val="00B30C66"/>
    <w:rsid w:val="00B402DE"/>
    <w:rsid w:val="00B40DC8"/>
    <w:rsid w:val="00B4536C"/>
    <w:rsid w:val="00B66212"/>
    <w:rsid w:val="00B77F3E"/>
    <w:rsid w:val="00B81F47"/>
    <w:rsid w:val="00B9257C"/>
    <w:rsid w:val="00B96F8B"/>
    <w:rsid w:val="00BC0ABB"/>
    <w:rsid w:val="00BD0231"/>
    <w:rsid w:val="00BD5B83"/>
    <w:rsid w:val="00BF002A"/>
    <w:rsid w:val="00BF46F8"/>
    <w:rsid w:val="00C449BB"/>
    <w:rsid w:val="00C60510"/>
    <w:rsid w:val="00C7276A"/>
    <w:rsid w:val="00C83047"/>
    <w:rsid w:val="00CD2AA5"/>
    <w:rsid w:val="00CD3E1B"/>
    <w:rsid w:val="00CE3984"/>
    <w:rsid w:val="00CE3C0E"/>
    <w:rsid w:val="00CE7811"/>
    <w:rsid w:val="00D10B6D"/>
    <w:rsid w:val="00D31438"/>
    <w:rsid w:val="00D60888"/>
    <w:rsid w:val="00D61486"/>
    <w:rsid w:val="00D61EAD"/>
    <w:rsid w:val="00D67D0E"/>
    <w:rsid w:val="00DB02A6"/>
    <w:rsid w:val="00DB531A"/>
    <w:rsid w:val="00DB5B5C"/>
    <w:rsid w:val="00DB72A8"/>
    <w:rsid w:val="00DD5412"/>
    <w:rsid w:val="00DF122B"/>
    <w:rsid w:val="00E0714A"/>
    <w:rsid w:val="00E074D0"/>
    <w:rsid w:val="00E21837"/>
    <w:rsid w:val="00E27B5B"/>
    <w:rsid w:val="00E344D9"/>
    <w:rsid w:val="00E74A8A"/>
    <w:rsid w:val="00E83834"/>
    <w:rsid w:val="00E953F6"/>
    <w:rsid w:val="00EA1305"/>
    <w:rsid w:val="00EB4793"/>
    <w:rsid w:val="00EE22CA"/>
    <w:rsid w:val="00EF17B2"/>
    <w:rsid w:val="00EF7225"/>
    <w:rsid w:val="00F33FEB"/>
    <w:rsid w:val="00F41EAF"/>
    <w:rsid w:val="00F873BA"/>
    <w:rsid w:val="00FC50AE"/>
    <w:rsid w:val="0266EF6C"/>
    <w:rsid w:val="02DD1D98"/>
    <w:rsid w:val="042352B0"/>
    <w:rsid w:val="050F0197"/>
    <w:rsid w:val="05E1AEA7"/>
    <w:rsid w:val="06569870"/>
    <w:rsid w:val="06884662"/>
    <w:rsid w:val="06FEA5DE"/>
    <w:rsid w:val="082416C3"/>
    <w:rsid w:val="099143BA"/>
    <w:rsid w:val="0AE82F7D"/>
    <w:rsid w:val="0BF4A955"/>
    <w:rsid w:val="0DBED27E"/>
    <w:rsid w:val="0EBAE6A3"/>
    <w:rsid w:val="0F907E73"/>
    <w:rsid w:val="11D45C42"/>
    <w:rsid w:val="1463EF96"/>
    <w:rsid w:val="15E6979A"/>
    <w:rsid w:val="165393DD"/>
    <w:rsid w:val="17EF643E"/>
    <w:rsid w:val="1C0B90ED"/>
    <w:rsid w:val="1C533380"/>
    <w:rsid w:val="1DE84646"/>
    <w:rsid w:val="1E62BEBA"/>
    <w:rsid w:val="1E9A6073"/>
    <w:rsid w:val="1F6E9B9A"/>
    <w:rsid w:val="20AC5F00"/>
    <w:rsid w:val="22482F61"/>
    <w:rsid w:val="22BBB769"/>
    <w:rsid w:val="27608522"/>
    <w:rsid w:val="28108016"/>
    <w:rsid w:val="289E4888"/>
    <w:rsid w:val="29A945EF"/>
    <w:rsid w:val="2A178652"/>
    <w:rsid w:val="2A3A18E9"/>
    <w:rsid w:val="2C73EA6E"/>
    <w:rsid w:val="2D4F2714"/>
    <w:rsid w:val="2DDF8ACF"/>
    <w:rsid w:val="391A66D3"/>
    <w:rsid w:val="3CAD69DA"/>
    <w:rsid w:val="3DFD9C1F"/>
    <w:rsid w:val="42B7E4E5"/>
    <w:rsid w:val="44AF26F8"/>
    <w:rsid w:val="44BFBFBF"/>
    <w:rsid w:val="44F0E189"/>
    <w:rsid w:val="48717FE1"/>
    <w:rsid w:val="4A432BD6"/>
    <w:rsid w:val="4C32D01D"/>
    <w:rsid w:val="4E37FB04"/>
    <w:rsid w:val="50B26D5A"/>
    <w:rsid w:val="524E3DBB"/>
    <w:rsid w:val="53B20779"/>
    <w:rsid w:val="53C78286"/>
    <w:rsid w:val="55D9B263"/>
    <w:rsid w:val="563D932B"/>
    <w:rsid w:val="573FDA01"/>
    <w:rsid w:val="5D4F858B"/>
    <w:rsid w:val="5F0A352D"/>
    <w:rsid w:val="5F31C389"/>
    <w:rsid w:val="5F8A7018"/>
    <w:rsid w:val="6074579C"/>
    <w:rsid w:val="6087264D"/>
    <w:rsid w:val="61372141"/>
    <w:rsid w:val="6194119D"/>
    <w:rsid w:val="62133285"/>
    <w:rsid w:val="63092087"/>
    <w:rsid w:val="63582478"/>
    <w:rsid w:val="64C54DD8"/>
    <w:rsid w:val="6554EBDC"/>
    <w:rsid w:val="655A9770"/>
    <w:rsid w:val="68923832"/>
    <w:rsid w:val="68B1E0C1"/>
    <w:rsid w:val="692F6475"/>
    <w:rsid w:val="6ACF4DCE"/>
    <w:rsid w:val="6AE69D72"/>
    <w:rsid w:val="6B419B10"/>
    <w:rsid w:val="6C4FCAC3"/>
    <w:rsid w:val="6C670537"/>
    <w:rsid w:val="6E5F232C"/>
    <w:rsid w:val="6F9EA5F9"/>
    <w:rsid w:val="72113C62"/>
    <w:rsid w:val="73AD0CC3"/>
    <w:rsid w:val="74F8DDCC"/>
    <w:rsid w:val="766A3511"/>
    <w:rsid w:val="78B04982"/>
    <w:rsid w:val="7A54B3CE"/>
    <w:rsid w:val="7CB4EBC0"/>
    <w:rsid w:val="7D03E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907BE"/>
  <w15:chartTrackingRefBased/>
  <w15:docId w15:val="{A9E16A35-6B18-4A45-B00F-6116A96B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48D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7BA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3" ma:contentTypeDescription="Create a new document." ma:contentTypeScope="" ma:versionID="d2a4d4302d3b71757d2219da0ea68382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67679d8de1cb552e32c6d9c126f9a6d0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B7CAF-2CC4-475B-A47B-CC728DD52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70A762-108C-45FE-B2D4-238448120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EC0098-C0BA-4905-9423-EF367E8ED0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CCFFA3-C3F0-4065-8F18-39475FB58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Modest</dc:creator>
  <cp:keywords/>
  <dc:description/>
  <cp:lastModifiedBy>Marie Elliott</cp:lastModifiedBy>
  <cp:revision>3</cp:revision>
  <cp:lastPrinted>2022-03-09T11:53:00Z</cp:lastPrinted>
  <dcterms:created xsi:type="dcterms:W3CDTF">2022-04-25T16:52:00Z</dcterms:created>
  <dcterms:modified xsi:type="dcterms:W3CDTF">2022-05-06T08:29:00Z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</Properties>
</file>