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545"/>
        <w:gridCol w:w="1577"/>
      </w:tblGrid>
      <w:tr w:rsidR="00172DFE" w14:paraId="094E94C6" w14:textId="77777777" w:rsidTr="00F329A4">
        <w:tc>
          <w:tcPr>
            <w:tcW w:w="4650" w:type="dxa"/>
            <w:gridSpan w:val="3"/>
          </w:tcPr>
          <w:p w14:paraId="0748A780" w14:textId="32E5E272" w:rsidR="00172DFE" w:rsidRPr="00172DFE" w:rsidRDefault="00172DFE" w:rsidP="00172DF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2DFE">
              <w:rPr>
                <w:b/>
                <w:bCs/>
                <w:sz w:val="24"/>
                <w:szCs w:val="24"/>
              </w:rPr>
              <w:t>Key vocabulary</w:t>
            </w:r>
          </w:p>
        </w:tc>
      </w:tr>
      <w:tr w:rsidR="001672B2" w14:paraId="23E7E193" w14:textId="77777777" w:rsidTr="00172DFE">
        <w:tc>
          <w:tcPr>
            <w:tcW w:w="1555" w:type="dxa"/>
          </w:tcPr>
          <w:p w14:paraId="26AE170B" w14:textId="07D27928" w:rsidR="00172DFE" w:rsidRPr="006429B7" w:rsidRDefault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force</w:t>
            </w:r>
          </w:p>
        </w:tc>
        <w:tc>
          <w:tcPr>
            <w:tcW w:w="3095" w:type="dxa"/>
            <w:gridSpan w:val="2"/>
          </w:tcPr>
          <w:p w14:paraId="7FB6D3CA" w14:textId="7DEAF5F5" w:rsidR="00172DFE" w:rsidRDefault="00172DFE">
            <w:r>
              <w:t>A force is a push or a pull.</w:t>
            </w:r>
          </w:p>
        </w:tc>
      </w:tr>
      <w:tr w:rsidR="001672B2" w14:paraId="54918008" w14:textId="77777777" w:rsidTr="00172DFE">
        <w:tc>
          <w:tcPr>
            <w:tcW w:w="1555" w:type="dxa"/>
          </w:tcPr>
          <w:p w14:paraId="14F89404" w14:textId="371A7A6C" w:rsidR="00172DFE" w:rsidRPr="006429B7" w:rsidRDefault="00236AA5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m</w:t>
            </w:r>
            <w:r w:rsidR="00172DFE" w:rsidRPr="006429B7">
              <w:rPr>
                <w:b/>
                <w:bCs/>
              </w:rPr>
              <w:t>agnetic force</w:t>
            </w:r>
          </w:p>
        </w:tc>
        <w:tc>
          <w:tcPr>
            <w:tcW w:w="3095" w:type="dxa"/>
            <w:gridSpan w:val="2"/>
          </w:tcPr>
          <w:p w14:paraId="1F532A7B" w14:textId="196EFF16" w:rsidR="00172DFE" w:rsidRDefault="00177506">
            <w:r>
              <w:t xml:space="preserve">An invisible force that attracts </w:t>
            </w:r>
            <w:r w:rsidR="0050292C">
              <w:t>magnetic m</w:t>
            </w:r>
            <w:r w:rsidR="00ED77EC">
              <w:t>etals</w:t>
            </w:r>
            <w:r w:rsidR="0050292C">
              <w:t>.</w:t>
            </w:r>
          </w:p>
        </w:tc>
      </w:tr>
      <w:tr w:rsidR="001672B2" w14:paraId="57F3C3E7" w14:textId="77777777" w:rsidTr="00172DFE">
        <w:tc>
          <w:tcPr>
            <w:tcW w:w="1555" w:type="dxa"/>
          </w:tcPr>
          <w:p w14:paraId="6CE99A74" w14:textId="237B9ADC" w:rsidR="00172DFE" w:rsidRPr="006429B7" w:rsidRDefault="00172DFE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magnet</w:t>
            </w:r>
          </w:p>
        </w:tc>
        <w:tc>
          <w:tcPr>
            <w:tcW w:w="3095" w:type="dxa"/>
            <w:gridSpan w:val="2"/>
          </w:tcPr>
          <w:p w14:paraId="58D75564" w14:textId="66958998" w:rsidR="00172DFE" w:rsidRDefault="00177506" w:rsidP="00172DFE">
            <w:r>
              <w:t>Magnets attract magnetic materials. Iron</w:t>
            </w:r>
            <w:r w:rsidR="0050292C">
              <w:t xml:space="preserve">, </w:t>
            </w:r>
            <w:r>
              <w:t>nickel</w:t>
            </w:r>
            <w:r w:rsidR="006429B7">
              <w:t xml:space="preserve">, </w:t>
            </w:r>
            <w:r w:rsidR="0050292C">
              <w:t xml:space="preserve">cobalt and </w:t>
            </w:r>
            <w:r>
              <w:t>materials that contain these (</w:t>
            </w:r>
            <w:r w:rsidR="006429B7">
              <w:t>e.g.</w:t>
            </w:r>
            <w:r>
              <w:t xml:space="preserve"> stainless steel) are </w:t>
            </w:r>
            <w:r w:rsidR="006429B7">
              <w:t>m</w:t>
            </w:r>
            <w:r>
              <w:t>agnetic.</w:t>
            </w:r>
          </w:p>
        </w:tc>
      </w:tr>
      <w:tr w:rsidR="001672B2" w14:paraId="461ADB66" w14:textId="77777777" w:rsidTr="00172DFE">
        <w:tc>
          <w:tcPr>
            <w:tcW w:w="1555" w:type="dxa"/>
          </w:tcPr>
          <w:p w14:paraId="6339AEFA" w14:textId="156151B7" w:rsidR="008A1B7B" w:rsidRPr="006429B7" w:rsidRDefault="008A1B7B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attract</w:t>
            </w:r>
          </w:p>
        </w:tc>
        <w:tc>
          <w:tcPr>
            <w:tcW w:w="3095" w:type="dxa"/>
            <w:gridSpan w:val="2"/>
          </w:tcPr>
          <w:p w14:paraId="36FA945F" w14:textId="11361589" w:rsidR="008A1B7B" w:rsidRDefault="008A1B7B" w:rsidP="00172DFE">
            <w:r>
              <w:t>To pull towards.</w:t>
            </w:r>
          </w:p>
        </w:tc>
      </w:tr>
      <w:tr w:rsidR="001672B2" w14:paraId="2227A9EA" w14:textId="77777777" w:rsidTr="00172DFE">
        <w:tc>
          <w:tcPr>
            <w:tcW w:w="1555" w:type="dxa"/>
          </w:tcPr>
          <w:p w14:paraId="3DAF684F" w14:textId="2409DF63" w:rsidR="00172DFE" w:rsidRPr="006429B7" w:rsidRDefault="00172DFE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repel</w:t>
            </w:r>
          </w:p>
        </w:tc>
        <w:tc>
          <w:tcPr>
            <w:tcW w:w="3095" w:type="dxa"/>
            <w:gridSpan w:val="2"/>
          </w:tcPr>
          <w:p w14:paraId="0D416E0D" w14:textId="6C5BB8C8" w:rsidR="00172DFE" w:rsidRDefault="008A1B7B" w:rsidP="00172DFE">
            <w:r>
              <w:t>To push away.</w:t>
            </w:r>
          </w:p>
        </w:tc>
      </w:tr>
      <w:tr w:rsidR="001672B2" w14:paraId="709175B3" w14:textId="77777777" w:rsidTr="006429B7">
        <w:tc>
          <w:tcPr>
            <w:tcW w:w="1555" w:type="dxa"/>
          </w:tcPr>
          <w:p w14:paraId="66AE2A88" w14:textId="7CB5C033" w:rsidR="00172DFE" w:rsidRPr="006429B7" w:rsidRDefault="00172DFE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poles</w:t>
            </w: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2A289E9" w14:textId="24A5DF8F" w:rsidR="00172DFE" w:rsidRDefault="008A1B7B" w:rsidP="00172DFE">
            <w:r>
              <w:t>Magnets have two poles, a north pole and a south pole.</w:t>
            </w:r>
          </w:p>
        </w:tc>
      </w:tr>
      <w:tr w:rsidR="001672B2" w14:paraId="165F6646" w14:textId="77777777" w:rsidTr="006429B7">
        <w:trPr>
          <w:trHeight w:val="405"/>
        </w:trPr>
        <w:tc>
          <w:tcPr>
            <w:tcW w:w="1555" w:type="dxa"/>
            <w:vMerge w:val="restart"/>
          </w:tcPr>
          <w:p w14:paraId="2DF5A34C" w14:textId="17105922" w:rsidR="006D4918" w:rsidRPr="006429B7" w:rsidRDefault="00236AA5" w:rsidP="007C2830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c</w:t>
            </w:r>
            <w:r w:rsidR="006D4918" w:rsidRPr="006429B7">
              <w:rPr>
                <w:b/>
                <w:bCs/>
              </w:rPr>
              <w:t>ontact force</w:t>
            </w:r>
          </w:p>
        </w:tc>
        <w:tc>
          <w:tcPr>
            <w:tcW w:w="3095" w:type="dxa"/>
            <w:gridSpan w:val="2"/>
            <w:tcBorders>
              <w:bottom w:val="nil"/>
            </w:tcBorders>
          </w:tcPr>
          <w:p w14:paraId="43866863" w14:textId="5D499620" w:rsidR="006D4918" w:rsidRDefault="006D4918" w:rsidP="007C2830">
            <w:r>
              <w:t>Many forces need contact to act:</w:t>
            </w:r>
          </w:p>
        </w:tc>
      </w:tr>
      <w:tr w:rsidR="001672B2" w14:paraId="3CB82372" w14:textId="77777777" w:rsidTr="006429B7">
        <w:trPr>
          <w:trHeight w:val="405"/>
        </w:trPr>
        <w:tc>
          <w:tcPr>
            <w:tcW w:w="1555" w:type="dxa"/>
            <w:vMerge/>
          </w:tcPr>
          <w:p w14:paraId="577BF276" w14:textId="77777777" w:rsidR="006D4918" w:rsidRPr="006429B7" w:rsidRDefault="006D4918" w:rsidP="007C2830">
            <w:pPr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nil"/>
              <w:right w:val="nil"/>
            </w:tcBorders>
          </w:tcPr>
          <w:p w14:paraId="548EB530" w14:textId="337D1A97" w:rsidR="006D4918" w:rsidRDefault="006D4918" w:rsidP="006D49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171D457" wp14:editId="3147D7FD">
                  <wp:extent cx="825500" cy="85406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101" r="20873" b="7846"/>
                          <a:stretch/>
                        </pic:blipFill>
                        <pic:spPr bwMode="auto">
                          <a:xfrm>
                            <a:off x="0" y="0"/>
                            <a:ext cx="830656" cy="85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49116E0F" w14:textId="31BB7072" w:rsidR="006D4918" w:rsidRDefault="001672B2" w:rsidP="001672B2">
            <w:r>
              <w:rPr>
                <w:noProof/>
                <w:lang w:eastAsia="en-GB"/>
              </w:rPr>
              <w:drawing>
                <wp:inline distT="0" distB="0" distL="0" distR="0" wp14:anchorId="7ED58792" wp14:editId="1F447A26">
                  <wp:extent cx="864580" cy="8534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751" r="20835"/>
                          <a:stretch/>
                        </pic:blipFill>
                        <pic:spPr bwMode="auto">
                          <a:xfrm>
                            <a:off x="0" y="0"/>
                            <a:ext cx="970187" cy="95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2B2" w14:paraId="3EAC332D" w14:textId="77777777" w:rsidTr="0083098D">
        <w:tc>
          <w:tcPr>
            <w:tcW w:w="1555" w:type="dxa"/>
          </w:tcPr>
          <w:p w14:paraId="64E349C5" w14:textId="2A75697F" w:rsidR="0083098D" w:rsidRPr="006429B7" w:rsidRDefault="00236AA5" w:rsidP="007C2830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n</w:t>
            </w:r>
            <w:r w:rsidR="0083098D" w:rsidRPr="006429B7">
              <w:rPr>
                <w:b/>
                <w:bCs/>
              </w:rPr>
              <w:t>on-contact force</w:t>
            </w:r>
          </w:p>
        </w:tc>
        <w:tc>
          <w:tcPr>
            <w:tcW w:w="3095" w:type="dxa"/>
            <w:gridSpan w:val="2"/>
          </w:tcPr>
          <w:p w14:paraId="7E91E933" w14:textId="1AB0392F" w:rsidR="0083098D" w:rsidRDefault="001672B2" w:rsidP="007C2830">
            <w:r>
              <w:t>Magnetic force does not need contact and can act at a distance.</w:t>
            </w:r>
          </w:p>
        </w:tc>
      </w:tr>
    </w:tbl>
    <w:p w14:paraId="30BEE3E1" w14:textId="245C8414" w:rsidR="00B71C15" w:rsidRPr="00C325F3" w:rsidRDefault="00B71C15">
      <w:pPr>
        <w:rPr>
          <w:sz w:val="12"/>
          <w:szCs w:val="12"/>
        </w:rPr>
      </w:pPr>
    </w:p>
    <w:p w14:paraId="0C43C072" w14:textId="5AB62363" w:rsidR="002B6700" w:rsidRDefault="00AD679B" w:rsidP="002B67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Objects m</w:t>
      </w:r>
      <w:r w:rsidR="002B6700" w:rsidRPr="002B6700">
        <w:rPr>
          <w:b/>
          <w:bCs/>
          <w:sz w:val="28"/>
          <w:szCs w:val="28"/>
        </w:rPr>
        <w:t>oving on surfaces: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28"/>
      </w:tblGrid>
      <w:tr w:rsidR="00C325F3" w14:paraId="55DD5F38" w14:textId="77777777" w:rsidTr="006429B7">
        <w:tc>
          <w:tcPr>
            <w:tcW w:w="2122" w:type="dxa"/>
          </w:tcPr>
          <w:p w14:paraId="2F9B0953" w14:textId="74BCB4B5" w:rsidR="00C33D6B" w:rsidRDefault="006429B7" w:rsidP="002B670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A79F8" wp14:editId="65003E50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371475</wp:posOffset>
                      </wp:positionV>
                      <wp:extent cx="279400" cy="152400"/>
                      <wp:effectExtent l="19050" t="19050" r="25400" b="38100"/>
                      <wp:wrapNone/>
                      <wp:docPr id="2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524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3A1CB1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2" o:spid="_x0000_s1026" type="#_x0000_t66" style="position:absolute;margin-left:80.35pt;margin-top:29.25pt;width:2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" adj="5891" fillcolor="#4472c4 [3204]" strokecolor="#1f3763 [1604]" strokeweight="1pt"/>
                  </w:pict>
                </mc:Fallback>
              </mc:AlternateContent>
            </w:r>
            <w:r w:rsidR="00C33D6B">
              <w:rPr>
                <w:noProof/>
                <w:lang w:eastAsia="en-GB"/>
              </w:rPr>
              <w:drawing>
                <wp:inline distT="0" distB="0" distL="0" distR="0" wp14:anchorId="43B475B2" wp14:editId="2CF17DEB">
                  <wp:extent cx="1100299" cy="641350"/>
                  <wp:effectExtent l="0" t="0" r="508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221"/>
                          <a:stretch/>
                        </pic:blipFill>
                        <pic:spPr bwMode="auto">
                          <a:xfrm>
                            <a:off x="0" y="0"/>
                            <a:ext cx="1141033" cy="66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418CE942" w14:textId="13AD26F8" w:rsidR="00C33D6B" w:rsidRPr="00236AA5" w:rsidRDefault="00C33D6B" w:rsidP="002B6700">
            <w:pPr>
              <w:rPr>
                <w:sz w:val="23"/>
                <w:szCs w:val="23"/>
              </w:rPr>
            </w:pPr>
            <w:r w:rsidRPr="00236AA5">
              <w:rPr>
                <w:sz w:val="23"/>
                <w:szCs w:val="23"/>
              </w:rPr>
              <w:t xml:space="preserve">Ice </w:t>
            </w:r>
            <w:r w:rsidR="00236AA5" w:rsidRPr="00236AA5">
              <w:rPr>
                <w:sz w:val="23"/>
                <w:szCs w:val="23"/>
              </w:rPr>
              <w:t xml:space="preserve">skates have a sharp blade. </w:t>
            </w:r>
            <w:r w:rsidRPr="00236AA5">
              <w:rPr>
                <w:sz w:val="23"/>
                <w:szCs w:val="23"/>
              </w:rPr>
              <w:t xml:space="preserve">This helps </w:t>
            </w:r>
            <w:r w:rsidR="00236AA5" w:rsidRPr="00236AA5">
              <w:rPr>
                <w:sz w:val="23"/>
                <w:szCs w:val="23"/>
              </w:rPr>
              <w:t xml:space="preserve">them </w:t>
            </w:r>
            <w:r w:rsidRPr="00236AA5">
              <w:rPr>
                <w:sz w:val="23"/>
                <w:szCs w:val="23"/>
              </w:rPr>
              <w:t xml:space="preserve">move better on </w:t>
            </w:r>
            <w:r w:rsidR="00236AA5" w:rsidRPr="00236AA5">
              <w:rPr>
                <w:sz w:val="23"/>
                <w:szCs w:val="23"/>
              </w:rPr>
              <w:t>ice.</w:t>
            </w:r>
          </w:p>
        </w:tc>
      </w:tr>
      <w:tr w:rsidR="00C325F3" w14:paraId="54569538" w14:textId="77777777" w:rsidTr="006429B7">
        <w:tc>
          <w:tcPr>
            <w:tcW w:w="2122" w:type="dxa"/>
          </w:tcPr>
          <w:p w14:paraId="2CA789E3" w14:textId="14A96629" w:rsidR="00C33D6B" w:rsidRPr="00C325F3" w:rsidRDefault="006429B7" w:rsidP="00C325F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0FF8C" wp14:editId="243C254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225425</wp:posOffset>
                      </wp:positionV>
                      <wp:extent cx="279400" cy="203200"/>
                      <wp:effectExtent l="19050" t="19050" r="25400" b="44450"/>
                      <wp:wrapNone/>
                      <wp:docPr id="7" name="Arrow: Lef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59F79DF" id="Arrow: Left 7" o:spid="_x0000_s1026" type="#_x0000_t66" style="position:absolute;margin-left:80.35pt;margin-top:17.75pt;width:22pt;height:1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" adj="7855" fillcolor="#4472c4 [3204]" strokecolor="#1f3763 [1604]" strokeweight="1pt"/>
                  </w:pict>
                </mc:Fallback>
              </mc:AlternateContent>
            </w:r>
            <w:r w:rsidR="00C325F3">
              <w:rPr>
                <w:noProof/>
                <w:lang w:eastAsia="en-GB"/>
              </w:rPr>
              <w:drawing>
                <wp:inline distT="0" distB="0" distL="0" distR="0" wp14:anchorId="357E1805" wp14:editId="270616C7">
                  <wp:extent cx="1099820" cy="580499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66" cy="586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64F94C32" w14:textId="77777777" w:rsidR="006429B7" w:rsidRPr="006429B7" w:rsidRDefault="006429B7" w:rsidP="00C325F3">
            <w:pPr>
              <w:rPr>
                <w:sz w:val="4"/>
                <w:szCs w:val="4"/>
              </w:rPr>
            </w:pPr>
          </w:p>
          <w:p w14:paraId="46116561" w14:textId="326EEFFB" w:rsidR="00C325F3" w:rsidRPr="00236AA5" w:rsidRDefault="00C325F3" w:rsidP="00C325F3">
            <w:pPr>
              <w:rPr>
                <w:sz w:val="23"/>
                <w:szCs w:val="23"/>
              </w:rPr>
            </w:pPr>
            <w:r w:rsidRPr="00236AA5">
              <w:rPr>
                <w:sz w:val="23"/>
                <w:szCs w:val="23"/>
              </w:rPr>
              <w:t>It is much harder to walk on ice in trainers.</w:t>
            </w:r>
          </w:p>
          <w:p w14:paraId="289AC3CF" w14:textId="2EF8B5FC" w:rsidR="00C33D6B" w:rsidRPr="00C33D6B" w:rsidRDefault="00C33D6B" w:rsidP="00C33D6B"/>
        </w:tc>
      </w:tr>
      <w:tr w:rsidR="00C325F3" w14:paraId="77DD79D6" w14:textId="77777777" w:rsidTr="006429B7">
        <w:tc>
          <w:tcPr>
            <w:tcW w:w="2122" w:type="dxa"/>
          </w:tcPr>
          <w:p w14:paraId="3645BF90" w14:textId="77777777" w:rsidR="006429B7" w:rsidRPr="006429B7" w:rsidRDefault="006429B7" w:rsidP="00C33D6B">
            <w:pPr>
              <w:rPr>
                <w:sz w:val="6"/>
                <w:szCs w:val="6"/>
              </w:rPr>
            </w:pPr>
          </w:p>
          <w:p w14:paraId="565005F7" w14:textId="7FD8A05F" w:rsidR="00C33D6B" w:rsidRDefault="006429B7" w:rsidP="00C33D6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907F9" wp14:editId="6A1F6D4F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292735</wp:posOffset>
                      </wp:positionV>
                      <wp:extent cx="266700" cy="171450"/>
                      <wp:effectExtent l="0" t="19050" r="38100" b="38100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2BE93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26" type="#_x0000_t13" style="position:absolute;margin-left:97.85pt;margin-top:23.05pt;width:21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" adj="14657" fillcolor="#4472c4 [3204]" strokecolor="#1f3763 [1604]" strokeweight="1pt"/>
                  </w:pict>
                </mc:Fallback>
              </mc:AlternateContent>
            </w:r>
            <w:r w:rsidR="00463652">
              <w:t xml:space="preserve">A bowling green is closely mown so the grass is short </w:t>
            </w:r>
            <w:r>
              <w:t xml:space="preserve">and </w:t>
            </w:r>
            <w:r w:rsidR="00463652">
              <w:t>the balls roll easily.</w:t>
            </w:r>
          </w:p>
        </w:tc>
        <w:tc>
          <w:tcPr>
            <w:tcW w:w="2528" w:type="dxa"/>
          </w:tcPr>
          <w:p w14:paraId="5701B72F" w14:textId="076D209E" w:rsidR="00C33D6B" w:rsidRDefault="00C325F3" w:rsidP="00C325F3">
            <w:pPr>
              <w:jc w:val="right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3FD468" wp14:editId="124F4DEC">
                  <wp:extent cx="1122045" cy="749935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8C28A" w14:textId="2A56C346" w:rsidR="002B6700" w:rsidRDefault="00463652" w:rsidP="002B67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Forces and magnets – </w:t>
      </w:r>
      <w:r w:rsidR="00236AA5">
        <w:rPr>
          <w:b/>
          <w:bCs/>
          <w:sz w:val="44"/>
          <w:szCs w:val="44"/>
        </w:rPr>
        <w:t>Y</w:t>
      </w:r>
      <w:r>
        <w:rPr>
          <w:b/>
          <w:bCs/>
          <w:sz w:val="44"/>
          <w:szCs w:val="44"/>
        </w:rPr>
        <w:t>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70"/>
      </w:tblGrid>
      <w:tr w:rsidR="00463652" w14:paraId="2F715A5D" w14:textId="77777777" w:rsidTr="0097001D">
        <w:tc>
          <w:tcPr>
            <w:tcW w:w="4650" w:type="dxa"/>
            <w:gridSpan w:val="2"/>
          </w:tcPr>
          <w:p w14:paraId="631172E3" w14:textId="5739C39C" w:rsidR="00463652" w:rsidRDefault="00463652" w:rsidP="002B67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Significant scientist</w:t>
            </w:r>
          </w:p>
        </w:tc>
      </w:tr>
      <w:tr w:rsidR="00463652" w14:paraId="1F0215FE" w14:textId="77777777" w:rsidTr="00AD679B">
        <w:tc>
          <w:tcPr>
            <w:tcW w:w="1980" w:type="dxa"/>
          </w:tcPr>
          <w:p w14:paraId="1A67C5F2" w14:textId="4C4C4BFE" w:rsidR="006D7B25" w:rsidRDefault="006D7B25" w:rsidP="006429B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Michael Faraday</w:t>
            </w:r>
            <w:r w:rsidRPr="006D7B25">
              <w:rPr>
                <w:i/>
                <w:iCs/>
                <w:sz w:val="24"/>
                <w:szCs w:val="24"/>
              </w:rPr>
              <w:t xml:space="preserve"> (</w:t>
            </w:r>
            <w:r w:rsidR="00AD679B">
              <w:rPr>
                <w:i/>
                <w:iCs/>
                <w:sz w:val="24"/>
                <w:szCs w:val="24"/>
              </w:rPr>
              <w:t>1791-1867</w:t>
            </w:r>
            <w:r w:rsidRPr="006D7B25">
              <w:rPr>
                <w:i/>
                <w:iCs/>
                <w:sz w:val="24"/>
                <w:szCs w:val="24"/>
              </w:rPr>
              <w:t>)</w:t>
            </w:r>
          </w:p>
          <w:p w14:paraId="2AA46AD8" w14:textId="15E58046" w:rsidR="006D7B25" w:rsidRPr="006D7B25" w:rsidRDefault="00AD679B" w:rsidP="00AD679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76BDCC" wp14:editId="721D8B7E">
                  <wp:extent cx="619340" cy="7874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7" cy="8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3EF5F8A3" w14:textId="77777777" w:rsidR="00AD679B" w:rsidRPr="00DC2801" w:rsidRDefault="00AD679B" w:rsidP="00463652">
            <w:r w:rsidRPr="00DC2801">
              <w:t>Michael Faraday was an English scientist.</w:t>
            </w:r>
          </w:p>
          <w:p w14:paraId="00A397C5" w14:textId="102A6473" w:rsidR="00463652" w:rsidRPr="006D7B25" w:rsidRDefault="00AD679B" w:rsidP="00463652">
            <w:pPr>
              <w:rPr>
                <w:sz w:val="24"/>
                <w:szCs w:val="24"/>
              </w:rPr>
            </w:pPr>
            <w:r w:rsidRPr="00DC2801">
              <w:t>In 1831, he discovered electromagnetic induction. This was a very important discovery for the future of science and technology.</w:t>
            </w:r>
          </w:p>
        </w:tc>
      </w:tr>
    </w:tbl>
    <w:p w14:paraId="545F522E" w14:textId="5C35DDDD" w:rsidR="00463652" w:rsidRDefault="00463652" w:rsidP="002B6700">
      <w:pPr>
        <w:jc w:val="center"/>
        <w:rPr>
          <w:b/>
          <w:bCs/>
          <w:sz w:val="4"/>
          <w:szCs w:val="4"/>
        </w:rPr>
      </w:pPr>
    </w:p>
    <w:p w14:paraId="198D4420" w14:textId="77777777" w:rsidR="00DC2801" w:rsidRPr="00F63EA1" w:rsidRDefault="00DC2801" w:rsidP="002B6700">
      <w:pPr>
        <w:jc w:val="center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9A34EB" w14:paraId="0FEB0787" w14:textId="77777777" w:rsidTr="007C2830">
        <w:tc>
          <w:tcPr>
            <w:tcW w:w="4650" w:type="dxa"/>
            <w:gridSpan w:val="2"/>
          </w:tcPr>
          <w:p w14:paraId="0C68149A" w14:textId="77777777" w:rsidR="009A34EB" w:rsidRPr="00F63EA1" w:rsidRDefault="009A34EB" w:rsidP="00F63EA1">
            <w:pPr>
              <w:jc w:val="center"/>
              <w:rPr>
                <w:b/>
                <w:bCs/>
                <w:sz w:val="28"/>
                <w:szCs w:val="28"/>
              </w:rPr>
            </w:pPr>
            <w:r w:rsidRPr="00F63EA1">
              <w:rPr>
                <w:b/>
                <w:bCs/>
                <w:sz w:val="28"/>
                <w:szCs w:val="28"/>
              </w:rPr>
              <w:t>Types of magnets:</w:t>
            </w:r>
          </w:p>
        </w:tc>
      </w:tr>
      <w:tr w:rsidR="00F63EA1" w14:paraId="1BA556AF" w14:textId="77777777" w:rsidTr="007C2830">
        <w:tc>
          <w:tcPr>
            <w:tcW w:w="2325" w:type="dxa"/>
          </w:tcPr>
          <w:p w14:paraId="468C86A2" w14:textId="77777777" w:rsidR="009A34EB" w:rsidRDefault="009A34EB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</w:t>
            </w:r>
          </w:p>
          <w:p w14:paraId="1815BE5C" w14:textId="19177A5C" w:rsidR="009A34EB" w:rsidRDefault="009A34EB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BDCDC6" wp14:editId="3061DC2D">
                  <wp:extent cx="1011971" cy="52705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059" cy="53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39ADBAFD" w14:textId="587BEA74" w:rsidR="009A34EB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9A34EB">
              <w:rPr>
                <w:b/>
                <w:bCs/>
                <w:sz w:val="24"/>
                <w:szCs w:val="24"/>
              </w:rPr>
              <w:t>ing</w:t>
            </w:r>
          </w:p>
          <w:p w14:paraId="15348A2B" w14:textId="13D0B3DD" w:rsidR="00F63EA1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90EA25" wp14:editId="095A5898">
                  <wp:extent cx="482600" cy="482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A1" w14:paraId="738F5143" w14:textId="77777777" w:rsidTr="007C2830">
        <w:tc>
          <w:tcPr>
            <w:tcW w:w="2325" w:type="dxa"/>
          </w:tcPr>
          <w:p w14:paraId="70CB48C7" w14:textId="2F55FAA1" w:rsidR="009A34EB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9A34EB">
              <w:rPr>
                <w:b/>
                <w:bCs/>
                <w:sz w:val="24"/>
                <w:szCs w:val="24"/>
              </w:rPr>
              <w:t>utton</w:t>
            </w:r>
          </w:p>
          <w:p w14:paraId="30FB40DB" w14:textId="03E080D4" w:rsidR="00F63EA1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BAEE00" wp14:editId="0E6B46AB">
                  <wp:extent cx="590550" cy="5905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696643F0" w14:textId="7D2071B5" w:rsidR="009A34EB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  <w:r w:rsidR="009A34EB">
              <w:rPr>
                <w:b/>
                <w:bCs/>
                <w:sz w:val="24"/>
                <w:szCs w:val="24"/>
              </w:rPr>
              <w:t>orseshoe</w:t>
            </w:r>
          </w:p>
          <w:p w14:paraId="31F3DDC3" w14:textId="3FAC7949" w:rsidR="00F63EA1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B5B072" wp14:editId="78A336DF">
                  <wp:extent cx="1041400" cy="561539"/>
                  <wp:effectExtent l="0" t="0" r="635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5" cy="57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1DAA1" w14:textId="007D58EA" w:rsidR="00DC2801" w:rsidRPr="00DC2801" w:rsidRDefault="00DC2801" w:rsidP="00F63EA1">
      <w:pPr>
        <w:jc w:val="center"/>
        <w:rPr>
          <w:b/>
          <w:bCs/>
          <w:sz w:val="4"/>
          <w:szCs w:val="4"/>
        </w:rPr>
      </w:pPr>
    </w:p>
    <w:p w14:paraId="63C8CC97" w14:textId="6C31FA31" w:rsidR="00DC2801" w:rsidRDefault="00DC2801" w:rsidP="00F63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Magnets have two poles</w:t>
      </w:r>
    </w:p>
    <w:p w14:paraId="0EFC0096" w14:textId="11258429" w:rsidR="00DC2801" w:rsidRDefault="00DC2801" w:rsidP="00F63EA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3E1EFEBE" wp14:editId="674BCD1E">
            <wp:extent cx="2499887" cy="187960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08" cy="1902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045CF" w14:textId="69D9267E" w:rsidR="00DC2801" w:rsidRPr="00F63EA1" w:rsidRDefault="00B23FD8" w:rsidP="00DC2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magnet attracts magnetic materials.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1193"/>
        <w:gridCol w:w="1236"/>
      </w:tblGrid>
      <w:tr w:rsidR="00DC2801" w14:paraId="4898CD22" w14:textId="77777777" w:rsidTr="007C2830">
        <w:trPr>
          <w:trHeight w:val="295"/>
        </w:trPr>
        <w:tc>
          <w:tcPr>
            <w:tcW w:w="4650" w:type="dxa"/>
            <w:gridSpan w:val="3"/>
          </w:tcPr>
          <w:p w14:paraId="74930E4E" w14:textId="3BE8B866" w:rsidR="00DC2801" w:rsidRDefault="00B23FD8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These metals are magnetic:</w:t>
            </w:r>
          </w:p>
        </w:tc>
      </w:tr>
      <w:tr w:rsidR="00DC2801" w14:paraId="2DC6440A" w14:textId="77777777" w:rsidTr="007C2830">
        <w:trPr>
          <w:trHeight w:val="229"/>
        </w:trPr>
        <w:tc>
          <w:tcPr>
            <w:tcW w:w="2221" w:type="dxa"/>
            <w:vMerge w:val="restart"/>
          </w:tcPr>
          <w:p w14:paraId="29026280" w14:textId="42DF1E2E" w:rsidR="00DC2801" w:rsidRDefault="00C62ABE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DC2801">
              <w:rPr>
                <w:b/>
                <w:bCs/>
                <w:sz w:val="24"/>
                <w:szCs w:val="24"/>
              </w:rPr>
              <w:t>ron nails</w:t>
            </w:r>
          </w:p>
          <w:p w14:paraId="5B899779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B3724A" wp14:editId="1F3448D1">
                  <wp:extent cx="666334" cy="469900"/>
                  <wp:effectExtent l="0" t="0" r="635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t="13873" b="15607"/>
                          <a:stretch/>
                        </pic:blipFill>
                        <pic:spPr bwMode="auto">
                          <a:xfrm flipH="1">
                            <a:off x="0" y="0"/>
                            <a:ext cx="679017" cy="478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  <w:tcBorders>
              <w:bottom w:val="nil"/>
            </w:tcBorders>
          </w:tcPr>
          <w:p w14:paraId="4884E808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nickel</w:t>
            </w:r>
          </w:p>
        </w:tc>
      </w:tr>
      <w:tr w:rsidR="00DC2801" w14:paraId="649CBC58" w14:textId="77777777" w:rsidTr="007C2830">
        <w:trPr>
          <w:trHeight w:val="625"/>
        </w:trPr>
        <w:tc>
          <w:tcPr>
            <w:tcW w:w="2221" w:type="dxa"/>
            <w:vMerge/>
          </w:tcPr>
          <w:p w14:paraId="2A2CF1E6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right w:val="nil"/>
            </w:tcBorders>
          </w:tcPr>
          <w:p w14:paraId="1948DC39" w14:textId="77777777" w:rsidR="00DC2801" w:rsidRDefault="00DC2801" w:rsidP="00364E03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DA3BCA" wp14:editId="2FA12C56">
                  <wp:extent cx="461010" cy="46306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nil"/>
              <w:left w:val="nil"/>
            </w:tcBorders>
          </w:tcPr>
          <w:p w14:paraId="1B353E1E" w14:textId="7BE2F057" w:rsidR="00DC2801" w:rsidRPr="00F63EA1" w:rsidRDefault="00DC2801" w:rsidP="00364E03">
            <w:r w:rsidRPr="00364E03">
              <w:rPr>
                <w:sz w:val="20"/>
                <w:szCs w:val="20"/>
              </w:rPr>
              <w:t xml:space="preserve">50p coins contain </w:t>
            </w:r>
            <w:r w:rsidR="00364E03">
              <w:rPr>
                <w:sz w:val="20"/>
                <w:szCs w:val="20"/>
              </w:rPr>
              <w:t>n</w:t>
            </w:r>
            <w:r w:rsidRPr="00364E03">
              <w:rPr>
                <w:sz w:val="20"/>
                <w:szCs w:val="20"/>
              </w:rPr>
              <w:t>ickel</w:t>
            </w:r>
          </w:p>
        </w:tc>
      </w:tr>
      <w:tr w:rsidR="00DC2801" w14:paraId="24D1D3B4" w14:textId="77777777" w:rsidTr="00364E03">
        <w:trPr>
          <w:trHeight w:val="1017"/>
        </w:trPr>
        <w:tc>
          <w:tcPr>
            <w:tcW w:w="2221" w:type="dxa"/>
            <w:tcBorders>
              <w:bottom w:val="single" w:sz="4" w:space="0" w:color="auto"/>
            </w:tcBorders>
          </w:tcPr>
          <w:p w14:paraId="6BF265B1" w14:textId="7E68C946" w:rsidR="00DC2801" w:rsidRDefault="00C62ABE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DC2801">
              <w:rPr>
                <w:b/>
                <w:bCs/>
                <w:sz w:val="24"/>
                <w:szCs w:val="24"/>
              </w:rPr>
              <w:t>tainless steel</w:t>
            </w:r>
          </w:p>
          <w:p w14:paraId="4D341C74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4FA8C1" wp14:editId="38C360DA">
                  <wp:extent cx="444500" cy="3905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14:paraId="6334705F" w14:textId="052258F1" w:rsidR="00DC2801" w:rsidRDefault="00C62ABE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DC2801">
              <w:rPr>
                <w:b/>
                <w:bCs/>
                <w:sz w:val="24"/>
                <w:szCs w:val="24"/>
              </w:rPr>
              <w:t xml:space="preserve">teel </w:t>
            </w:r>
          </w:p>
          <w:p w14:paraId="6DC7CB5E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B957A3" wp14:editId="7A0520A3">
                  <wp:extent cx="837827" cy="400050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240" cy="41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A6117" w14:textId="77777777" w:rsidR="00DC2801" w:rsidRPr="00B23FD8" w:rsidRDefault="00DC2801" w:rsidP="00F63EA1">
      <w:pPr>
        <w:jc w:val="center"/>
        <w:rPr>
          <w:b/>
          <w:bCs/>
          <w:sz w:val="4"/>
          <w:szCs w:val="4"/>
        </w:rPr>
      </w:pPr>
    </w:p>
    <w:p w14:paraId="5FF61ABE" w14:textId="7B1844F5" w:rsidR="002B6700" w:rsidRPr="00B23FD8" w:rsidRDefault="00F63EA1" w:rsidP="00F63EA1">
      <w:pPr>
        <w:jc w:val="center"/>
        <w:rPr>
          <w:b/>
          <w:bCs/>
          <w:sz w:val="24"/>
          <w:szCs w:val="24"/>
        </w:rPr>
      </w:pPr>
      <w:r w:rsidRPr="00B23FD8">
        <w:rPr>
          <w:b/>
          <w:bCs/>
          <w:sz w:val="24"/>
          <w:szCs w:val="24"/>
        </w:rPr>
        <w:t xml:space="preserve">We can </w:t>
      </w:r>
      <w:r w:rsidR="003D255A" w:rsidRPr="00B23FD8">
        <w:rPr>
          <w:b/>
          <w:bCs/>
          <w:sz w:val="24"/>
          <w:szCs w:val="24"/>
        </w:rPr>
        <w:t xml:space="preserve">sort and </w:t>
      </w:r>
      <w:r w:rsidRPr="00B23FD8">
        <w:rPr>
          <w:b/>
          <w:bCs/>
          <w:sz w:val="24"/>
          <w:szCs w:val="24"/>
        </w:rPr>
        <w:t>classify materials as:</w:t>
      </w:r>
    </w:p>
    <w:p w14:paraId="54C4D842" w14:textId="3E5BB3E6" w:rsidR="00F63EA1" w:rsidRDefault="00F63EA1">
      <w:r>
        <w:rPr>
          <w:noProof/>
          <w:lang w:eastAsia="en-GB"/>
        </w:rPr>
        <w:drawing>
          <wp:inline distT="0" distB="0" distL="0" distR="0" wp14:anchorId="7449DB39" wp14:editId="678A3275">
            <wp:extent cx="2825750" cy="2676386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61" cy="269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B4960" w14:textId="6F530373" w:rsidR="00E4415F" w:rsidRDefault="00E4415F"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56BEC58A" wp14:editId="7814D6EB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2155190" cy="1304833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81" cy="1307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"/>
          <w:szCs w:val="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73B8" wp14:editId="19E82B4F">
                <wp:simplePos x="0" y="0"/>
                <wp:positionH relativeFrom="column">
                  <wp:posOffset>1720215</wp:posOffset>
                </wp:positionH>
                <wp:positionV relativeFrom="paragraph">
                  <wp:posOffset>54610</wp:posOffset>
                </wp:positionV>
                <wp:extent cx="1454150" cy="1391285"/>
                <wp:effectExtent l="0" t="0" r="12700" b="1841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39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CCDF4" w14:textId="24AB8894" w:rsidR="00B23FD8" w:rsidRPr="00FA0ED7" w:rsidRDefault="00B23FD8" w:rsidP="00B23F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0ED7">
                              <w:rPr>
                                <w:b/>
                                <w:bCs/>
                              </w:rPr>
                              <w:t xml:space="preserve">A magnet does not need to touch an object to attract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073B8" id="Oval 56" o:spid="_x0000_s1026" style="position:absolute;margin-left:135.45pt;margin-top:4.3pt;width:114.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752CCDF4" w14:textId="24AB8894" w:rsidR="00B23FD8" w:rsidRPr="00FA0ED7" w:rsidRDefault="00B23FD8" w:rsidP="00B23F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0ED7">
                        <w:rPr>
                          <w:b/>
                          <w:bCs/>
                        </w:rPr>
                        <w:t xml:space="preserve">A magnet does not need to touch an object to attract it. </w:t>
                      </w:r>
                    </w:p>
                  </w:txbxContent>
                </v:textbox>
              </v:oval>
            </w:pict>
          </mc:Fallback>
        </mc:AlternateContent>
      </w:r>
    </w:p>
    <w:p w14:paraId="0871AF12" w14:textId="77777777" w:rsidR="00E4415F" w:rsidRDefault="00E4415F"/>
    <w:p w14:paraId="7BADB9CB" w14:textId="7FA4D2EE" w:rsidR="00B23FD8" w:rsidRPr="00B23FD8" w:rsidRDefault="00B23FD8">
      <w:pPr>
        <w:rPr>
          <w:sz w:val="4"/>
          <w:szCs w:val="4"/>
        </w:rPr>
      </w:pPr>
    </w:p>
    <w:p w14:paraId="1AEB6F27" w14:textId="6251E0C6" w:rsidR="00F63EA1" w:rsidRPr="00D376A4" w:rsidRDefault="00F63EA1">
      <w:pPr>
        <w:rPr>
          <w:b/>
          <w:bCs/>
          <w:sz w:val="28"/>
          <w:szCs w:val="28"/>
        </w:rPr>
      </w:pPr>
    </w:p>
    <w:sectPr w:rsidR="00F63EA1" w:rsidRPr="00D376A4" w:rsidSect="00172DF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FE"/>
    <w:rsid w:val="000B2102"/>
    <w:rsid w:val="001672B2"/>
    <w:rsid w:val="00172DFE"/>
    <w:rsid w:val="00177506"/>
    <w:rsid w:val="001936AE"/>
    <w:rsid w:val="00207F39"/>
    <w:rsid w:val="00220C50"/>
    <w:rsid w:val="00236AA5"/>
    <w:rsid w:val="002B6700"/>
    <w:rsid w:val="002C5A4A"/>
    <w:rsid w:val="002F2DE3"/>
    <w:rsid w:val="00364E03"/>
    <w:rsid w:val="003D255A"/>
    <w:rsid w:val="00463652"/>
    <w:rsid w:val="0050292C"/>
    <w:rsid w:val="006429B7"/>
    <w:rsid w:val="006D4918"/>
    <w:rsid w:val="006D7B25"/>
    <w:rsid w:val="006F36CA"/>
    <w:rsid w:val="007002B7"/>
    <w:rsid w:val="00750733"/>
    <w:rsid w:val="0083098D"/>
    <w:rsid w:val="008A1B7B"/>
    <w:rsid w:val="009A34EB"/>
    <w:rsid w:val="00A57722"/>
    <w:rsid w:val="00AD679B"/>
    <w:rsid w:val="00B23FD8"/>
    <w:rsid w:val="00B71C15"/>
    <w:rsid w:val="00C325F3"/>
    <w:rsid w:val="00C33D6B"/>
    <w:rsid w:val="00C62ABE"/>
    <w:rsid w:val="00D376A4"/>
    <w:rsid w:val="00DC2801"/>
    <w:rsid w:val="00E4415F"/>
    <w:rsid w:val="00E64246"/>
    <w:rsid w:val="00ED77EC"/>
    <w:rsid w:val="00F63EA1"/>
    <w:rsid w:val="00FA0ED7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7670"/>
  <w15:chartTrackingRefBased/>
  <w15:docId w15:val="{9DCDB48E-7EA1-4F15-9634-14F1A650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A410-32D5-424B-9FAA-1C849060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8DF10-71B5-477E-99BB-E4619D76FA35}"/>
</file>

<file path=customXml/itemProps3.xml><?xml version="1.0" encoding="utf-8"?>
<ds:datastoreItem xmlns:ds="http://schemas.openxmlformats.org/officeDocument/2006/customXml" ds:itemID="{60BAD504-4634-40BA-BE8A-0B42B926AA52}">
  <ds:schemaRefs>
    <ds:schemaRef ds:uri="http://schemas.microsoft.com/office/2006/metadata/properties"/>
    <ds:schemaRef ds:uri="4af681e8-6abe-48fb-9ed3-9e7934fab59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B9FDE6-3368-492A-B11E-9C11C327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Sophie Tanguy</cp:lastModifiedBy>
  <cp:revision>3</cp:revision>
  <dcterms:created xsi:type="dcterms:W3CDTF">2020-04-25T10:28:00Z</dcterms:created>
  <dcterms:modified xsi:type="dcterms:W3CDTF">2021-08-18T15:13:00Z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570800</vt:r8>
  </property>
</Properties>
</file>