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9FA2" w14:textId="77777777" w:rsidR="00D74A83" w:rsidRDefault="00D74A83" w:rsidP="00D74A83">
      <w:pPr>
        <w:jc w:val="center"/>
        <w:rPr>
          <w:sz w:val="36"/>
          <w:szCs w:val="36"/>
        </w:rPr>
      </w:pPr>
      <w:r>
        <w:rPr>
          <w:sz w:val="36"/>
          <w:szCs w:val="36"/>
        </w:rPr>
        <w:t>Design and Technology O</w:t>
      </w:r>
      <w:r w:rsidRPr="00EE5812">
        <w:rPr>
          <w:sz w:val="36"/>
          <w:szCs w:val="36"/>
        </w:rPr>
        <w:t>verview</w:t>
      </w:r>
    </w:p>
    <w:tbl>
      <w:tblPr>
        <w:tblStyle w:val="TableGrid"/>
        <w:tblW w:w="14019" w:type="dxa"/>
        <w:tblLook w:val="04A0" w:firstRow="1" w:lastRow="0" w:firstColumn="1" w:lastColumn="0" w:noHBand="0" w:noVBand="1"/>
      </w:tblPr>
      <w:tblGrid>
        <w:gridCol w:w="2274"/>
        <w:gridCol w:w="3915"/>
        <w:gridCol w:w="3915"/>
        <w:gridCol w:w="3915"/>
      </w:tblGrid>
      <w:tr w:rsidR="00D74A83" w14:paraId="2D75D99E" w14:textId="77777777" w:rsidTr="00CB1C28">
        <w:trPr>
          <w:trHeight w:val="863"/>
        </w:trPr>
        <w:tc>
          <w:tcPr>
            <w:tcW w:w="2274" w:type="dxa"/>
          </w:tcPr>
          <w:p w14:paraId="2D2DC772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745" w:type="dxa"/>
            <w:gridSpan w:val="3"/>
          </w:tcPr>
          <w:p w14:paraId="50491FBA" w14:textId="77777777" w:rsid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  <w:r w:rsidRPr="00D74A83">
              <w:rPr>
                <w:b/>
                <w:sz w:val="28"/>
                <w:szCs w:val="28"/>
              </w:rPr>
              <w:t>Area of Study</w:t>
            </w:r>
          </w:p>
          <w:p w14:paraId="20530F12" w14:textId="77777777" w:rsidR="00D74A83" w:rsidRP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A83" w14:paraId="24655ABF" w14:textId="77777777" w:rsidTr="00CB1C28">
        <w:trPr>
          <w:trHeight w:val="1280"/>
        </w:trPr>
        <w:tc>
          <w:tcPr>
            <w:tcW w:w="2274" w:type="dxa"/>
          </w:tcPr>
          <w:p w14:paraId="1D2A3F18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3915" w:type="dxa"/>
            <w:shd w:val="clear" w:color="auto" w:fill="FFFF00"/>
          </w:tcPr>
          <w:p w14:paraId="78C33423" w14:textId="77777777" w:rsid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templates and joining techniques</w:t>
            </w:r>
          </w:p>
          <w:p w14:paraId="73B41A4C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92D050"/>
          </w:tcPr>
          <w:p w14:paraId="5F61D1EA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MECHANISMS: wheels and axles</w:t>
            </w:r>
          </w:p>
        </w:tc>
        <w:tc>
          <w:tcPr>
            <w:tcW w:w="3915" w:type="dxa"/>
            <w:shd w:val="clear" w:color="auto" w:fill="00B0F0"/>
          </w:tcPr>
          <w:p w14:paraId="46BEE509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preparing fruit and vegetables</w:t>
            </w:r>
          </w:p>
        </w:tc>
      </w:tr>
      <w:tr w:rsidR="00D74A83" w14:paraId="600B6C18" w14:textId="77777777" w:rsidTr="00CB1C28">
        <w:trPr>
          <w:trHeight w:val="1280"/>
        </w:trPr>
        <w:tc>
          <w:tcPr>
            <w:tcW w:w="2274" w:type="dxa"/>
          </w:tcPr>
          <w:p w14:paraId="5F570802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3915" w:type="dxa"/>
            <w:shd w:val="clear" w:color="auto" w:fill="92D050"/>
          </w:tcPr>
          <w:p w14:paraId="12674A6F" w14:textId="77777777" w:rsidR="002F2A1D" w:rsidRDefault="002F2A1D" w:rsidP="002F2A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MECHANISMS: sliders and </w:t>
            </w:r>
          </w:p>
          <w:p w14:paraId="28DB1E87" w14:textId="5D194066" w:rsidR="00D74A83" w:rsidRDefault="002F2A1D" w:rsidP="002F2A1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levers </w:t>
            </w:r>
          </w:p>
          <w:p w14:paraId="792EE6CC" w14:textId="77777777" w:rsidR="00D74A83" w:rsidRP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82899"/>
          </w:tcPr>
          <w:p w14:paraId="51D787C5" w14:textId="2CC86D3C" w:rsidR="00D74A83" w:rsidRPr="00D74A83" w:rsidRDefault="002F2A1D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STRUCTURES: freestanding structures</w:t>
            </w:r>
          </w:p>
        </w:tc>
        <w:tc>
          <w:tcPr>
            <w:tcW w:w="3915" w:type="dxa"/>
            <w:shd w:val="clear" w:color="auto" w:fill="00B0F0"/>
          </w:tcPr>
          <w:p w14:paraId="54807B6A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preparing fruit and vegetables</w:t>
            </w:r>
          </w:p>
        </w:tc>
      </w:tr>
      <w:tr w:rsidR="00D74A83" w14:paraId="1D1D33F1" w14:textId="77777777" w:rsidTr="00CB1C28">
        <w:trPr>
          <w:trHeight w:val="1280"/>
        </w:trPr>
        <w:tc>
          <w:tcPr>
            <w:tcW w:w="2274" w:type="dxa"/>
          </w:tcPr>
          <w:p w14:paraId="313EC5B6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3915" w:type="dxa"/>
            <w:shd w:val="clear" w:color="auto" w:fill="00B0F0"/>
          </w:tcPr>
          <w:p w14:paraId="5033ADA9" w14:textId="177CABDB" w:rsidR="00D74A83" w:rsidRPr="00D74A83" w:rsidRDefault="00E421BC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FOOD: healthy and varied diet </w:t>
            </w:r>
          </w:p>
          <w:p w14:paraId="6999FE5D" w14:textId="77777777" w:rsid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3C02B0C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82899"/>
          </w:tcPr>
          <w:p w14:paraId="0E404F78" w14:textId="24D9ADA1" w:rsidR="00D74A83" w:rsidRPr="00D74A83" w:rsidRDefault="00E421BC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STRUCTURES: shell structures</w:t>
            </w:r>
          </w:p>
        </w:tc>
        <w:tc>
          <w:tcPr>
            <w:tcW w:w="3915" w:type="dxa"/>
            <w:shd w:val="clear" w:color="auto" w:fill="FFFF00"/>
          </w:tcPr>
          <w:p w14:paraId="5435557B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2d shapes to 3d product</w:t>
            </w:r>
          </w:p>
        </w:tc>
      </w:tr>
      <w:tr w:rsidR="00D74A83" w14:paraId="64510B8A" w14:textId="77777777" w:rsidTr="00CB1C28">
        <w:trPr>
          <w:trHeight w:val="1280"/>
        </w:trPr>
        <w:tc>
          <w:tcPr>
            <w:tcW w:w="2274" w:type="dxa"/>
          </w:tcPr>
          <w:p w14:paraId="045E5961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3915" w:type="dxa"/>
            <w:shd w:val="clear" w:color="auto" w:fill="92D050"/>
          </w:tcPr>
          <w:p w14:paraId="329793E3" w14:textId="77777777" w:rsid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MECHANICAL SYSTEMS: levers and linkages</w:t>
            </w:r>
          </w:p>
          <w:p w14:paraId="7C114766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FFC000"/>
          </w:tcPr>
          <w:p w14:paraId="3DED0F63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ELECTRICAL SYSTEMS: simple circuits and switches</w:t>
            </w:r>
          </w:p>
        </w:tc>
        <w:tc>
          <w:tcPr>
            <w:tcW w:w="3915" w:type="dxa"/>
            <w:shd w:val="clear" w:color="auto" w:fill="00B0F0"/>
          </w:tcPr>
          <w:p w14:paraId="4A742234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healthy and varied diet</w:t>
            </w:r>
          </w:p>
        </w:tc>
      </w:tr>
      <w:tr w:rsidR="00D74A83" w14:paraId="58BCF2A9" w14:textId="77777777" w:rsidTr="00CB1C28">
        <w:trPr>
          <w:trHeight w:val="1309"/>
        </w:trPr>
        <w:tc>
          <w:tcPr>
            <w:tcW w:w="2274" w:type="dxa"/>
          </w:tcPr>
          <w:p w14:paraId="1434A77E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3915" w:type="dxa"/>
            <w:shd w:val="clear" w:color="auto" w:fill="FFFF00"/>
          </w:tcPr>
          <w:p w14:paraId="430A5800" w14:textId="5CAB14FA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TEXTILES: </w:t>
            </w:r>
            <w:r w:rsidR="00E95D2A">
              <w:rPr>
                <w:rFonts w:cstheme="minorHAnsi"/>
                <w:b/>
                <w:sz w:val="28"/>
                <w:szCs w:val="28"/>
              </w:rPr>
              <w:t>Combining different fabric shapes</w:t>
            </w:r>
          </w:p>
          <w:p w14:paraId="7EDEDFEC" w14:textId="77777777" w:rsidR="00D74A83" w:rsidRP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92D050"/>
          </w:tcPr>
          <w:p w14:paraId="47415E77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MECHANICAL SYSTEMS: cams</w:t>
            </w:r>
          </w:p>
        </w:tc>
        <w:tc>
          <w:tcPr>
            <w:tcW w:w="3915" w:type="dxa"/>
            <w:shd w:val="clear" w:color="auto" w:fill="B937AA"/>
          </w:tcPr>
          <w:p w14:paraId="31D1CD47" w14:textId="5A1BEE3A" w:rsidR="00D74A83" w:rsidRPr="00D74A83" w:rsidRDefault="003B4308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="00D74A83" w:rsidRPr="00D74A83">
              <w:rPr>
                <w:rFonts w:cstheme="minorHAnsi"/>
                <w:b/>
                <w:sz w:val="28"/>
                <w:szCs w:val="28"/>
              </w:rPr>
              <w:t>TRUCTURES: Frame Structures</w:t>
            </w:r>
          </w:p>
        </w:tc>
      </w:tr>
      <w:tr w:rsidR="00D74A83" w14:paraId="1D88F5E2" w14:textId="77777777" w:rsidTr="00CB1C28">
        <w:trPr>
          <w:trHeight w:val="1280"/>
        </w:trPr>
        <w:tc>
          <w:tcPr>
            <w:tcW w:w="2274" w:type="dxa"/>
          </w:tcPr>
          <w:p w14:paraId="63B61D60" w14:textId="77777777" w:rsidR="00D74A83" w:rsidRP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3915" w:type="dxa"/>
            <w:shd w:val="clear" w:color="auto" w:fill="FFC000"/>
          </w:tcPr>
          <w:p w14:paraId="63460204" w14:textId="4D6E8B83" w:rsidR="00D74A83" w:rsidRPr="00D74A83" w:rsidRDefault="003B4308" w:rsidP="003B430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Electrical Systems: more complex and circuits</w:t>
            </w:r>
            <w:r w:rsidRPr="00D74A83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15" w:type="dxa"/>
            <w:shd w:val="clear" w:color="auto" w:fill="00B0F0"/>
          </w:tcPr>
          <w:p w14:paraId="0FC84067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celebrating culture and seasonality</w:t>
            </w:r>
          </w:p>
        </w:tc>
        <w:tc>
          <w:tcPr>
            <w:tcW w:w="3915" w:type="dxa"/>
            <w:shd w:val="clear" w:color="auto" w:fill="FFFF00"/>
          </w:tcPr>
          <w:p w14:paraId="6684B4E6" w14:textId="77777777" w:rsidR="003B4308" w:rsidRPr="00D74A83" w:rsidRDefault="003B4308" w:rsidP="003B430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using computer aided design in textiles</w:t>
            </w:r>
          </w:p>
          <w:p w14:paraId="105B66F1" w14:textId="436B6E37" w:rsidR="00D74A83" w:rsidRPr="00D74A83" w:rsidRDefault="00867250" w:rsidP="00867250">
            <w:pPr>
              <w:tabs>
                <w:tab w:val="left" w:pos="25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</w:r>
          </w:p>
        </w:tc>
      </w:tr>
    </w:tbl>
    <w:p w14:paraId="2A4D99C6" w14:textId="44D21094" w:rsidR="00D74A83" w:rsidRPr="00EE5812" w:rsidRDefault="00D74A83" w:rsidP="00D74A83">
      <w:pPr>
        <w:jc w:val="center"/>
        <w:rPr>
          <w:sz w:val="36"/>
          <w:szCs w:val="36"/>
        </w:rPr>
      </w:pPr>
    </w:p>
    <w:p w14:paraId="2B00131F" w14:textId="77777777" w:rsidR="00D74A83" w:rsidRDefault="00D74A83"/>
    <w:sectPr w:rsidR="00D74A83" w:rsidSect="00CB1C28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3EE4" w14:textId="77777777" w:rsidR="003B0BD0" w:rsidRDefault="003B0BD0" w:rsidP="00FE44B2">
      <w:pPr>
        <w:spacing w:after="0" w:line="240" w:lineRule="auto"/>
      </w:pPr>
      <w:r>
        <w:separator/>
      </w:r>
    </w:p>
  </w:endnote>
  <w:endnote w:type="continuationSeparator" w:id="0">
    <w:p w14:paraId="3651BC25" w14:textId="77777777" w:rsidR="003B0BD0" w:rsidRDefault="003B0BD0" w:rsidP="00F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A614" w14:textId="77777777" w:rsidR="003B0BD0" w:rsidRDefault="003B0BD0" w:rsidP="00FE44B2">
      <w:pPr>
        <w:spacing w:after="0" w:line="240" w:lineRule="auto"/>
      </w:pPr>
      <w:r>
        <w:separator/>
      </w:r>
    </w:p>
  </w:footnote>
  <w:footnote w:type="continuationSeparator" w:id="0">
    <w:p w14:paraId="487284EA" w14:textId="77777777" w:rsidR="003B0BD0" w:rsidRDefault="003B0BD0" w:rsidP="00FE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B2"/>
    <w:rsid w:val="001C5A67"/>
    <w:rsid w:val="002C10FF"/>
    <w:rsid w:val="002F2A1D"/>
    <w:rsid w:val="00323E39"/>
    <w:rsid w:val="003B0BD0"/>
    <w:rsid w:val="003B4308"/>
    <w:rsid w:val="00513814"/>
    <w:rsid w:val="005C1026"/>
    <w:rsid w:val="006A04B7"/>
    <w:rsid w:val="00702CF9"/>
    <w:rsid w:val="00867250"/>
    <w:rsid w:val="00992254"/>
    <w:rsid w:val="00A553E8"/>
    <w:rsid w:val="00CB1C28"/>
    <w:rsid w:val="00D20FAD"/>
    <w:rsid w:val="00D74A83"/>
    <w:rsid w:val="00E36FBB"/>
    <w:rsid w:val="00E421BC"/>
    <w:rsid w:val="00E95D2A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1E894"/>
  <w15:chartTrackingRefBased/>
  <w15:docId w15:val="{D2038B11-7FC3-4D4B-8418-AFEC7FF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B2"/>
  </w:style>
  <w:style w:type="paragraph" w:styleId="Footer">
    <w:name w:val="footer"/>
    <w:basedOn w:val="Normal"/>
    <w:link w:val="Foot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9165DAB0-EAC1-45D8-9F75-1E79E864E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DDDD7-9805-4048-BF06-3F5D0FA57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A26B3-FE27-4877-867C-E930346D5A1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af681e8-6abe-48fb-9ed3-9e7934fab593"/>
    <ds:schemaRef ds:uri="http://www.w3.org/XML/1998/namespace"/>
    <ds:schemaRef ds:uri="1257586f-68f4-4c28-ad65-990b0faf0511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Terrie Shaw</cp:lastModifiedBy>
  <cp:revision>2</cp:revision>
  <cp:lastPrinted>2023-01-13T10:23:00Z</cp:lastPrinted>
  <dcterms:created xsi:type="dcterms:W3CDTF">2024-11-05T15:21:00Z</dcterms:created>
  <dcterms:modified xsi:type="dcterms:W3CDTF">2024-11-05T15:21:00Z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