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B7DD" w14:textId="77777777" w:rsidR="00CE7811" w:rsidRDefault="00377A3E" w:rsidP="00CE7811">
      <w:pPr>
        <w:jc w:val="center"/>
        <w:rPr>
          <w:b/>
        </w:rPr>
      </w:pPr>
      <w:r>
        <w:rPr>
          <w:b/>
        </w:rPr>
        <w:t xml:space="preserve">History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</w:p>
    <w:p w14:paraId="46D44CC3" w14:textId="77777777"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2881"/>
        <w:gridCol w:w="4123"/>
        <w:gridCol w:w="2062"/>
        <w:gridCol w:w="2061"/>
        <w:gridCol w:w="4124"/>
      </w:tblGrid>
      <w:tr w:rsidR="005B6711" w14:paraId="14ED9D26" w14:textId="77777777" w:rsidTr="007302FD">
        <w:trPr>
          <w:trHeight w:val="555"/>
        </w:trPr>
        <w:tc>
          <w:tcPr>
            <w:tcW w:w="15251" w:type="dxa"/>
            <w:gridSpan w:val="5"/>
            <w:shd w:val="clear" w:color="auto" w:fill="F2F2F2" w:themeFill="background1" w:themeFillShade="F2"/>
          </w:tcPr>
          <w:p w14:paraId="5991BD83" w14:textId="77777777" w:rsidR="006F4DFB" w:rsidRDefault="006F4DFB" w:rsidP="000A3A89">
            <w:pPr>
              <w:jc w:val="center"/>
              <w:rPr>
                <w:b/>
                <w:szCs w:val="24"/>
              </w:rPr>
            </w:pPr>
          </w:p>
          <w:p w14:paraId="47204147" w14:textId="77777777" w:rsidR="005B6711" w:rsidRDefault="005B6711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ONE</w:t>
            </w:r>
          </w:p>
          <w:p w14:paraId="3B750FD8" w14:textId="77777777" w:rsidR="006F4DFB" w:rsidRDefault="006F4DFB" w:rsidP="000A3A89">
            <w:pPr>
              <w:jc w:val="center"/>
              <w:rPr>
                <w:b/>
                <w:szCs w:val="24"/>
              </w:rPr>
            </w:pPr>
          </w:p>
        </w:tc>
      </w:tr>
      <w:tr w:rsidR="005B6711" w14:paraId="7C8D3C99" w14:textId="77777777" w:rsidTr="005B6711">
        <w:trPr>
          <w:trHeight w:val="555"/>
        </w:trPr>
        <w:tc>
          <w:tcPr>
            <w:tcW w:w="2881" w:type="dxa"/>
          </w:tcPr>
          <w:p w14:paraId="7AB27FCF" w14:textId="77777777" w:rsidR="005B6711" w:rsidRPr="00601A11" w:rsidRDefault="005B6711" w:rsidP="009F548D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</w:tcPr>
          <w:p w14:paraId="2CDE3391" w14:textId="77777777" w:rsidR="006F4DFB" w:rsidRDefault="006F4DFB" w:rsidP="006F4DFB">
            <w:pPr>
              <w:jc w:val="center"/>
              <w:rPr>
                <w:b/>
                <w:sz w:val="22"/>
              </w:rPr>
            </w:pPr>
          </w:p>
          <w:p w14:paraId="636D15D2" w14:textId="77777777" w:rsidR="005B6711" w:rsidRDefault="005B6711" w:rsidP="006F4DFB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Toys</w:t>
            </w:r>
          </w:p>
          <w:p w14:paraId="6AEAF274" w14:textId="77777777" w:rsidR="006F4DFB" w:rsidRPr="006F4DFB" w:rsidRDefault="006F4DFB" w:rsidP="006F4DFB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  <w:gridSpan w:val="2"/>
          </w:tcPr>
          <w:p w14:paraId="52642BD3" w14:textId="77777777" w:rsidR="006F4DFB" w:rsidRDefault="006F4DFB" w:rsidP="006F4DFB">
            <w:pPr>
              <w:jc w:val="center"/>
              <w:rPr>
                <w:b/>
                <w:sz w:val="22"/>
              </w:rPr>
            </w:pPr>
          </w:p>
          <w:p w14:paraId="67F215D7" w14:textId="77777777" w:rsidR="005B6711" w:rsidRPr="006F4DFB" w:rsidRDefault="00D025ED" w:rsidP="006F4DFB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Gunpowder Plot</w:t>
            </w:r>
          </w:p>
        </w:tc>
        <w:tc>
          <w:tcPr>
            <w:tcW w:w="4124" w:type="dxa"/>
          </w:tcPr>
          <w:p w14:paraId="4D3CD14A" w14:textId="77777777" w:rsidR="006F4DFB" w:rsidRDefault="006F4DFB" w:rsidP="006F4DFB">
            <w:pPr>
              <w:jc w:val="center"/>
              <w:rPr>
                <w:b/>
                <w:sz w:val="22"/>
              </w:rPr>
            </w:pPr>
          </w:p>
          <w:p w14:paraId="3135EB36" w14:textId="77777777" w:rsidR="005B6711" w:rsidRPr="006F4DFB" w:rsidRDefault="00C11DEE" w:rsidP="006F4DF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Mary Seacole</w:t>
            </w:r>
          </w:p>
        </w:tc>
      </w:tr>
      <w:tr w:rsidR="00F95E1C" w14:paraId="41F1C985" w14:textId="77777777" w:rsidTr="005B6711">
        <w:trPr>
          <w:trHeight w:val="555"/>
        </w:trPr>
        <w:tc>
          <w:tcPr>
            <w:tcW w:w="2881" w:type="dxa"/>
          </w:tcPr>
          <w:p w14:paraId="515AAC72" w14:textId="77777777" w:rsidR="00F95E1C" w:rsidRDefault="00F95E1C" w:rsidP="000D79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1E967CCA" w14:textId="77777777" w:rsidR="00F95E1C" w:rsidRPr="00601A11" w:rsidRDefault="00F95E1C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</w:tcPr>
          <w:p w14:paraId="0E3E1007" w14:textId="77777777" w:rsidR="00F95E1C" w:rsidRDefault="00F95E1C" w:rsidP="009F548D">
            <w:pPr>
              <w:rPr>
                <w:sz w:val="22"/>
              </w:rPr>
            </w:pPr>
            <w:r>
              <w:rPr>
                <w:sz w:val="22"/>
              </w:rPr>
              <w:t>Same, different, old, new, change, grow</w:t>
            </w:r>
            <w:r w:rsidR="005C1B30">
              <w:rPr>
                <w:sz w:val="22"/>
              </w:rPr>
              <w:t>, older, young, younger, museum.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23" w:type="dxa"/>
            <w:gridSpan w:val="2"/>
            <w:vMerge w:val="restart"/>
          </w:tcPr>
          <w:p w14:paraId="7DF98A52" w14:textId="77777777" w:rsidR="00F95E1C" w:rsidRDefault="00F95E1C" w:rsidP="00F95E1C">
            <w:pPr>
              <w:jc w:val="center"/>
              <w:rPr>
                <w:sz w:val="22"/>
              </w:rPr>
            </w:pPr>
          </w:p>
          <w:p w14:paraId="693C6B51" w14:textId="77777777" w:rsidR="00F95E1C" w:rsidRDefault="00F95E1C" w:rsidP="00F95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Currently Being Updated</w:t>
            </w:r>
          </w:p>
        </w:tc>
        <w:tc>
          <w:tcPr>
            <w:tcW w:w="4124" w:type="dxa"/>
            <w:vMerge w:val="restart"/>
          </w:tcPr>
          <w:p w14:paraId="4DEDE242" w14:textId="77777777" w:rsidR="00F95E1C" w:rsidRDefault="00F95E1C" w:rsidP="00F95E1C">
            <w:pPr>
              <w:jc w:val="center"/>
              <w:rPr>
                <w:sz w:val="22"/>
              </w:rPr>
            </w:pPr>
          </w:p>
          <w:p w14:paraId="3A0DE408" w14:textId="77777777" w:rsidR="00F95E1C" w:rsidRDefault="00F95E1C" w:rsidP="00F95E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Currently Being Updated</w:t>
            </w:r>
          </w:p>
        </w:tc>
      </w:tr>
      <w:tr w:rsidR="00F95E1C" w:rsidRPr="007B22CD" w14:paraId="3C7C4D2F" w14:textId="77777777" w:rsidTr="005B6711">
        <w:trPr>
          <w:trHeight w:val="555"/>
        </w:trPr>
        <w:tc>
          <w:tcPr>
            <w:tcW w:w="2881" w:type="dxa"/>
          </w:tcPr>
          <w:p w14:paraId="73CCB926" w14:textId="77777777" w:rsidR="00F95E1C" w:rsidRPr="00601A11" w:rsidRDefault="00F95E1C" w:rsidP="009F548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4123" w:type="dxa"/>
          </w:tcPr>
          <w:p w14:paraId="0FE7CBBD" w14:textId="77777777" w:rsidR="00F95E1C" w:rsidRPr="002565F7" w:rsidRDefault="00F95E1C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What are our toys like today?</w:t>
            </w:r>
          </w:p>
          <w:p w14:paraId="4A7FB88C" w14:textId="77777777" w:rsidR="00F95E1C" w:rsidRPr="002565F7" w:rsidRDefault="00F95E1C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What are other people’s toys like?</w:t>
            </w:r>
          </w:p>
          <w:p w14:paraId="20D7B71E" w14:textId="77777777" w:rsidR="00F95E1C" w:rsidRPr="002565F7" w:rsidRDefault="00F95E1C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How can we tell these toys are old?</w:t>
            </w:r>
          </w:p>
          <w:p w14:paraId="0E98AEBA" w14:textId="77777777" w:rsidR="00F95E1C" w:rsidRPr="002565F7" w:rsidRDefault="00F95E1C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What were our grandparents’ toys like and how do we know?</w:t>
            </w:r>
          </w:p>
          <w:p w14:paraId="1273CB39" w14:textId="77777777" w:rsidR="00F95E1C" w:rsidRPr="002565F7" w:rsidRDefault="00F95E1C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Who played with these toys a long time ago?</w:t>
            </w:r>
          </w:p>
          <w:p w14:paraId="7F47FF47" w14:textId="77777777" w:rsidR="00F95E1C" w:rsidRPr="002565F7" w:rsidRDefault="00F95E1C" w:rsidP="002565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565F7">
              <w:rPr>
                <w:rFonts w:ascii="Arial" w:hAnsi="Arial" w:cs="Arial"/>
              </w:rPr>
              <w:t>How can we set up a Toy Museum?</w:t>
            </w:r>
          </w:p>
          <w:p w14:paraId="08194221" w14:textId="77777777" w:rsidR="00F95E1C" w:rsidRDefault="00F95E1C" w:rsidP="009F548D">
            <w:pPr>
              <w:rPr>
                <w:sz w:val="22"/>
              </w:rPr>
            </w:pPr>
          </w:p>
        </w:tc>
        <w:tc>
          <w:tcPr>
            <w:tcW w:w="4123" w:type="dxa"/>
            <w:gridSpan w:val="2"/>
            <w:vMerge/>
          </w:tcPr>
          <w:p w14:paraId="4C0A9EDD" w14:textId="77777777" w:rsidR="00F95E1C" w:rsidRPr="002565F7" w:rsidRDefault="00F95E1C" w:rsidP="005B6711">
            <w:pPr>
              <w:pStyle w:val="ListParagraph"/>
            </w:pPr>
          </w:p>
        </w:tc>
        <w:tc>
          <w:tcPr>
            <w:tcW w:w="4124" w:type="dxa"/>
            <w:vMerge/>
          </w:tcPr>
          <w:p w14:paraId="4E7D6AF0" w14:textId="77777777" w:rsidR="00F95E1C" w:rsidRPr="007B22CD" w:rsidRDefault="00F95E1C" w:rsidP="00F95E1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B6711" w14:paraId="0E9A49A2" w14:textId="77777777" w:rsidTr="00F379DE">
        <w:trPr>
          <w:trHeight w:val="555"/>
        </w:trPr>
        <w:tc>
          <w:tcPr>
            <w:tcW w:w="15251" w:type="dxa"/>
            <w:gridSpan w:val="5"/>
            <w:shd w:val="clear" w:color="auto" w:fill="F2F2F2" w:themeFill="background1" w:themeFillShade="F2"/>
          </w:tcPr>
          <w:p w14:paraId="07A9CF4E" w14:textId="77777777" w:rsidR="006F4DFB" w:rsidRDefault="006F4DFB" w:rsidP="0002590B">
            <w:pPr>
              <w:jc w:val="center"/>
              <w:rPr>
                <w:b/>
                <w:szCs w:val="24"/>
              </w:rPr>
            </w:pPr>
          </w:p>
          <w:p w14:paraId="1882A4E7" w14:textId="77777777" w:rsidR="005B6711" w:rsidRDefault="005B6711" w:rsidP="000259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TWO</w:t>
            </w:r>
          </w:p>
          <w:p w14:paraId="66FCE2EB" w14:textId="77777777" w:rsidR="006F4DFB" w:rsidRDefault="006F4DFB" w:rsidP="0002590B">
            <w:pPr>
              <w:jc w:val="center"/>
              <w:rPr>
                <w:b/>
                <w:szCs w:val="24"/>
              </w:rPr>
            </w:pPr>
          </w:p>
        </w:tc>
      </w:tr>
      <w:tr w:rsidR="005B6711" w14:paraId="09CFDA8B" w14:textId="77777777" w:rsidTr="005B6711">
        <w:trPr>
          <w:trHeight w:val="555"/>
        </w:trPr>
        <w:tc>
          <w:tcPr>
            <w:tcW w:w="2881" w:type="dxa"/>
          </w:tcPr>
          <w:p w14:paraId="500793C8" w14:textId="77777777" w:rsidR="005B6711" w:rsidRPr="00601A11" w:rsidRDefault="005B6711" w:rsidP="005B6711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</w:tcPr>
          <w:p w14:paraId="4DBD47E2" w14:textId="77777777" w:rsidR="006F4DFB" w:rsidRDefault="006F4DFB" w:rsidP="006F4DFB">
            <w:pPr>
              <w:jc w:val="center"/>
              <w:rPr>
                <w:b/>
                <w:sz w:val="22"/>
              </w:rPr>
            </w:pPr>
          </w:p>
          <w:p w14:paraId="717B75FA" w14:textId="77777777" w:rsidR="006F4DFB" w:rsidRDefault="00C11DEE" w:rsidP="00C11D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Walter </w:t>
            </w:r>
            <w:proofErr w:type="spellStart"/>
            <w:r>
              <w:rPr>
                <w:b/>
                <w:sz w:val="22"/>
              </w:rPr>
              <w:t>Tull</w:t>
            </w:r>
            <w:proofErr w:type="spellEnd"/>
          </w:p>
          <w:p w14:paraId="2869DF99" w14:textId="77777777" w:rsidR="00C11DEE" w:rsidRPr="006F4DFB" w:rsidRDefault="00C11DEE" w:rsidP="00C11DEE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  <w:gridSpan w:val="2"/>
          </w:tcPr>
          <w:p w14:paraId="00B3BA17" w14:textId="77777777" w:rsidR="006F4DFB" w:rsidRDefault="006F4DFB" w:rsidP="006F4DFB">
            <w:pPr>
              <w:jc w:val="center"/>
              <w:rPr>
                <w:b/>
                <w:sz w:val="22"/>
              </w:rPr>
            </w:pPr>
          </w:p>
          <w:p w14:paraId="09F6BF1A" w14:textId="77777777" w:rsidR="005B6711" w:rsidRPr="006F4DFB" w:rsidRDefault="00D025ED" w:rsidP="006F4DFB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Scott of the Antarctic</w:t>
            </w:r>
          </w:p>
        </w:tc>
        <w:tc>
          <w:tcPr>
            <w:tcW w:w="4124" w:type="dxa"/>
          </w:tcPr>
          <w:p w14:paraId="5A0E0B82" w14:textId="77777777" w:rsidR="006F4DFB" w:rsidRDefault="006F4DFB" w:rsidP="006F4DFB">
            <w:pPr>
              <w:jc w:val="center"/>
              <w:rPr>
                <w:b/>
                <w:sz w:val="22"/>
              </w:rPr>
            </w:pPr>
          </w:p>
          <w:p w14:paraId="67DC4F01" w14:textId="77777777" w:rsidR="005B6711" w:rsidRPr="006F4DFB" w:rsidRDefault="005B6711" w:rsidP="006F4DFB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Neil Armstrong: Moon landing</w:t>
            </w:r>
          </w:p>
        </w:tc>
      </w:tr>
      <w:tr w:rsidR="005B6711" w14:paraId="1D6C8D74" w14:textId="77777777" w:rsidTr="005B6711">
        <w:trPr>
          <w:trHeight w:val="555"/>
        </w:trPr>
        <w:tc>
          <w:tcPr>
            <w:tcW w:w="2881" w:type="dxa"/>
          </w:tcPr>
          <w:p w14:paraId="05FFBFAC" w14:textId="77777777" w:rsidR="005B6711" w:rsidRDefault="005B6711" w:rsidP="005B67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3F68CD4D" w14:textId="77777777" w:rsidR="005B6711" w:rsidRPr="00601A11" w:rsidRDefault="005B6711" w:rsidP="005B6711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</w:tcPr>
          <w:p w14:paraId="3298D612" w14:textId="77777777" w:rsidR="005B6711" w:rsidRDefault="00C11DEE" w:rsidP="005B6711">
            <w:pPr>
              <w:rPr>
                <w:sz w:val="22"/>
              </w:rPr>
            </w:pPr>
            <w:r>
              <w:rPr>
                <w:sz w:val="22"/>
              </w:rPr>
              <w:t xml:space="preserve">Walter </w:t>
            </w:r>
            <w:proofErr w:type="spellStart"/>
            <w:r>
              <w:rPr>
                <w:sz w:val="22"/>
              </w:rPr>
              <w:t>Tull</w:t>
            </w:r>
            <w:proofErr w:type="spellEnd"/>
            <w:r>
              <w:rPr>
                <w:sz w:val="22"/>
              </w:rPr>
              <w:t>, Famous, Mixed race,  soldier, happy, sad, sequence, changed, compare,</w:t>
            </w:r>
          </w:p>
        </w:tc>
        <w:tc>
          <w:tcPr>
            <w:tcW w:w="4123" w:type="dxa"/>
            <w:gridSpan w:val="2"/>
          </w:tcPr>
          <w:p w14:paraId="2C5934E0" w14:textId="77777777" w:rsidR="005B6711" w:rsidRDefault="00F95E1C" w:rsidP="005B6711">
            <w:pPr>
              <w:rPr>
                <w:sz w:val="22"/>
              </w:rPr>
            </w:pPr>
            <w:r>
              <w:rPr>
                <w:sz w:val="22"/>
              </w:rPr>
              <w:t>Hot, cold, journey, sequence, reason, source, evidence, c</w:t>
            </w:r>
            <w:r w:rsidR="00D2023E">
              <w:rPr>
                <w:sz w:val="22"/>
              </w:rPr>
              <w:t>lue, reason, explain, contrast, Antarctic, explorer</w:t>
            </w:r>
          </w:p>
        </w:tc>
        <w:tc>
          <w:tcPr>
            <w:tcW w:w="4124" w:type="dxa"/>
          </w:tcPr>
          <w:p w14:paraId="754E4206" w14:textId="77777777" w:rsidR="005B6711" w:rsidRDefault="00F95E1C" w:rsidP="005B6711">
            <w:pPr>
              <w:rPr>
                <w:sz w:val="22"/>
              </w:rPr>
            </w:pPr>
            <w:r>
              <w:rPr>
                <w:sz w:val="22"/>
              </w:rPr>
              <w:t xml:space="preserve">Clue, timeline, statement, reason, </w:t>
            </w:r>
            <w:r w:rsidR="00D2023E">
              <w:rPr>
                <w:sz w:val="22"/>
              </w:rPr>
              <w:t>most important, least important, launch, separation, flag, space module, astronaut, moon, explorer</w:t>
            </w:r>
          </w:p>
          <w:p w14:paraId="5647D96A" w14:textId="77777777" w:rsidR="00D2023E" w:rsidRDefault="00D2023E" w:rsidP="005B6711">
            <w:pPr>
              <w:rPr>
                <w:sz w:val="22"/>
              </w:rPr>
            </w:pPr>
          </w:p>
        </w:tc>
      </w:tr>
      <w:tr w:rsidR="005B6711" w14:paraId="3942BB59" w14:textId="77777777" w:rsidTr="005B6711">
        <w:trPr>
          <w:trHeight w:val="555"/>
        </w:trPr>
        <w:tc>
          <w:tcPr>
            <w:tcW w:w="2881" w:type="dxa"/>
          </w:tcPr>
          <w:p w14:paraId="687B5BBA" w14:textId="77777777" w:rsidR="005B6711" w:rsidRPr="00601A11" w:rsidRDefault="005B6711" w:rsidP="005B67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4123" w:type="dxa"/>
          </w:tcPr>
          <w:p w14:paraId="5F7ADE70" w14:textId="77777777" w:rsidR="00C11DEE" w:rsidRDefault="00C11DEE" w:rsidP="00C11D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was Walter </w:t>
            </w:r>
            <w:proofErr w:type="spellStart"/>
            <w:r>
              <w:rPr>
                <w:rFonts w:ascii="Arial" w:hAnsi="Arial" w:cs="Arial"/>
              </w:rPr>
              <w:t>Tull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14:paraId="07B44FCC" w14:textId="77777777" w:rsidR="00C11DEE" w:rsidRDefault="00C11DEE" w:rsidP="00C11D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Walter have a happy or terrible childhood?</w:t>
            </w:r>
          </w:p>
          <w:p w14:paraId="2B66082C" w14:textId="77777777" w:rsidR="00C11DEE" w:rsidRDefault="00C11DEE" w:rsidP="00C11D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is different about Walters life and footballers today?</w:t>
            </w:r>
          </w:p>
          <w:p w14:paraId="04544945" w14:textId="77777777" w:rsidR="00C11DEE" w:rsidRPr="00D2023E" w:rsidRDefault="00C11DEE" w:rsidP="00C11D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2023E">
              <w:rPr>
                <w:rFonts w:ascii="Arial" w:hAnsi="Arial" w:cs="Arial"/>
              </w:rPr>
              <w:t>What was it like for Walter when he played football in Bristol?</w:t>
            </w:r>
          </w:p>
          <w:p w14:paraId="308B81E8" w14:textId="77777777" w:rsidR="00C11DEE" w:rsidRPr="00D2023E" w:rsidRDefault="00C11DEE" w:rsidP="00C11D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2023E">
              <w:rPr>
                <w:rFonts w:ascii="Arial" w:hAnsi="Arial" w:cs="Arial"/>
              </w:rPr>
              <w:t>How did Walter help our country in WW1?</w:t>
            </w:r>
          </w:p>
          <w:p w14:paraId="730370B4" w14:textId="77777777" w:rsidR="005B6711" w:rsidRPr="00D2023E" w:rsidRDefault="00C11DEE" w:rsidP="00D2023E">
            <w:pPr>
              <w:pStyle w:val="ListParagraph"/>
              <w:numPr>
                <w:ilvl w:val="0"/>
                <w:numId w:val="18"/>
              </w:numPr>
            </w:pPr>
            <w:r w:rsidRPr="00D2023E">
              <w:rPr>
                <w:rFonts w:ascii="Arial" w:hAnsi="Arial" w:cs="Arial"/>
              </w:rPr>
              <w:t xml:space="preserve">What is special about Walter </w:t>
            </w:r>
            <w:proofErr w:type="spellStart"/>
            <w:r w:rsidRPr="00D2023E">
              <w:rPr>
                <w:rFonts w:ascii="Arial" w:hAnsi="Arial" w:cs="Arial"/>
              </w:rPr>
              <w:t>Tull</w:t>
            </w:r>
            <w:proofErr w:type="spellEnd"/>
            <w:r w:rsidRPr="00D2023E">
              <w:rPr>
                <w:rFonts w:ascii="Arial" w:hAnsi="Arial" w:cs="Arial"/>
              </w:rPr>
              <w:t xml:space="preserve"> and Nicola Adams</w:t>
            </w:r>
            <w:r>
              <w:t>?</w:t>
            </w:r>
          </w:p>
        </w:tc>
        <w:tc>
          <w:tcPr>
            <w:tcW w:w="4123" w:type="dxa"/>
            <w:gridSpan w:val="2"/>
          </w:tcPr>
          <w:p w14:paraId="660797E8" w14:textId="77777777" w:rsidR="00D025ED" w:rsidRPr="007B22CD" w:rsidRDefault="00D025ED" w:rsidP="00D025E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lastRenderedPageBreak/>
              <w:t>Why do you think Captain Scott is so famous today?</w:t>
            </w:r>
          </w:p>
          <w:p w14:paraId="4C5B9C7C" w14:textId="77777777" w:rsidR="00D025ED" w:rsidRPr="007B22CD" w:rsidRDefault="00D025ED" w:rsidP="00D025E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lastRenderedPageBreak/>
              <w:t>How did Scott manage to get to the South Pole and what happened when he got there?</w:t>
            </w:r>
          </w:p>
          <w:p w14:paraId="718F2EE4" w14:textId="77777777" w:rsidR="00D025ED" w:rsidRPr="007B22CD" w:rsidRDefault="00D025ED" w:rsidP="00D025E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t>Why on earth did Scott risk his life to get to the South Pole?</w:t>
            </w:r>
          </w:p>
          <w:p w14:paraId="1D06C59C" w14:textId="77777777" w:rsidR="00D025ED" w:rsidRPr="007B22CD" w:rsidRDefault="00D025ED" w:rsidP="00D025E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t>How would Scott have felt when he arrived at the South Pole after Amundsen and how do we know?</w:t>
            </w:r>
          </w:p>
          <w:p w14:paraId="27D7B0FD" w14:textId="77777777" w:rsidR="00D025ED" w:rsidRPr="007B22CD" w:rsidRDefault="00D025ED" w:rsidP="00D025E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t>Why did Scott fail to get there first?</w:t>
            </w:r>
          </w:p>
          <w:p w14:paraId="18ADA00C" w14:textId="77777777" w:rsidR="00D025ED" w:rsidRPr="007B22CD" w:rsidRDefault="00D025ED" w:rsidP="00D025E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t>How should we remember Scott today?</w:t>
            </w:r>
          </w:p>
          <w:p w14:paraId="57E1A06F" w14:textId="77777777" w:rsidR="005B6711" w:rsidRDefault="005B6711" w:rsidP="005B6711">
            <w:pPr>
              <w:rPr>
                <w:sz w:val="22"/>
              </w:rPr>
            </w:pPr>
          </w:p>
        </w:tc>
        <w:tc>
          <w:tcPr>
            <w:tcW w:w="4124" w:type="dxa"/>
          </w:tcPr>
          <w:p w14:paraId="05D4A562" w14:textId="77777777" w:rsidR="005B6711" w:rsidRPr="007B22CD" w:rsidRDefault="005B6711" w:rsidP="005B671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lastRenderedPageBreak/>
              <w:t>Has man ever been to the moon and how can we know for sure?</w:t>
            </w:r>
          </w:p>
          <w:p w14:paraId="49D95906" w14:textId="77777777" w:rsidR="005B6711" w:rsidRPr="007B22CD" w:rsidRDefault="005B6711" w:rsidP="005B671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lastRenderedPageBreak/>
              <w:t>Why did the astronauts risk their lives to go to the Moon?</w:t>
            </w:r>
          </w:p>
          <w:p w14:paraId="32390C67" w14:textId="77777777" w:rsidR="005B6711" w:rsidRPr="007B22CD" w:rsidRDefault="005B6711" w:rsidP="005B671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t>How were the spacemen able to get there and back safely?</w:t>
            </w:r>
          </w:p>
          <w:p w14:paraId="519DA15C" w14:textId="77777777" w:rsidR="005B6711" w:rsidRPr="007B22CD" w:rsidRDefault="005B6711" w:rsidP="005B671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t>What did they do when they got to the Moon and how do we know?</w:t>
            </w:r>
          </w:p>
          <w:p w14:paraId="27442D60" w14:textId="77777777" w:rsidR="005B6711" w:rsidRPr="007B22CD" w:rsidRDefault="005B6711" w:rsidP="005B671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t>Does everyone agree that we should continue to send men to the moon?</w:t>
            </w:r>
          </w:p>
          <w:p w14:paraId="7D8D8560" w14:textId="77777777" w:rsidR="005B6711" w:rsidRPr="007B22CD" w:rsidRDefault="005B6711" w:rsidP="005B671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7B22CD">
              <w:rPr>
                <w:rFonts w:ascii="Arial" w:hAnsi="Arial" w:cs="Arial"/>
              </w:rPr>
              <w:t>How should we commemorate this great achievement?</w:t>
            </w:r>
          </w:p>
        </w:tc>
      </w:tr>
      <w:tr w:rsidR="005B6711" w14:paraId="25AEF9D2" w14:textId="77777777" w:rsidTr="0085458B">
        <w:trPr>
          <w:trHeight w:val="555"/>
        </w:trPr>
        <w:tc>
          <w:tcPr>
            <w:tcW w:w="15251" w:type="dxa"/>
            <w:gridSpan w:val="5"/>
            <w:shd w:val="clear" w:color="auto" w:fill="F2F2F2" w:themeFill="background1" w:themeFillShade="F2"/>
          </w:tcPr>
          <w:p w14:paraId="501A0864" w14:textId="77777777" w:rsidR="006F4DFB" w:rsidRDefault="006F4DFB" w:rsidP="005B6711">
            <w:pPr>
              <w:jc w:val="center"/>
              <w:rPr>
                <w:b/>
                <w:szCs w:val="24"/>
              </w:rPr>
            </w:pPr>
          </w:p>
          <w:p w14:paraId="11C0D3F9" w14:textId="77777777" w:rsidR="005B6711" w:rsidRDefault="005B6711" w:rsidP="005B671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14:paraId="2D90C3A9" w14:textId="77777777" w:rsidR="006F4DFB" w:rsidRDefault="006F4DFB" w:rsidP="005B6711">
            <w:pPr>
              <w:jc w:val="center"/>
              <w:rPr>
                <w:b/>
                <w:szCs w:val="24"/>
              </w:rPr>
            </w:pPr>
          </w:p>
        </w:tc>
      </w:tr>
      <w:tr w:rsidR="007F0E06" w14:paraId="419F502B" w14:textId="77777777" w:rsidTr="005B6711">
        <w:trPr>
          <w:trHeight w:val="555"/>
        </w:trPr>
        <w:tc>
          <w:tcPr>
            <w:tcW w:w="2881" w:type="dxa"/>
          </w:tcPr>
          <w:p w14:paraId="44B2B572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  <w:shd w:val="clear" w:color="auto" w:fill="auto"/>
          </w:tcPr>
          <w:p w14:paraId="16E7AD2F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50EBA496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Ancient Egypt</w:t>
            </w:r>
          </w:p>
          <w:p w14:paraId="7B15F763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  <w:gridSpan w:val="2"/>
            <w:shd w:val="clear" w:color="auto" w:fill="auto"/>
          </w:tcPr>
          <w:p w14:paraId="14C09C8F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3C42DCB6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Stone Age to Iron Age</w:t>
            </w:r>
          </w:p>
        </w:tc>
        <w:tc>
          <w:tcPr>
            <w:tcW w:w="4124" w:type="dxa"/>
            <w:shd w:val="clear" w:color="auto" w:fill="auto"/>
          </w:tcPr>
          <w:p w14:paraId="6C1A05E2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3D60B227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Sheffield Flood</w:t>
            </w:r>
          </w:p>
        </w:tc>
      </w:tr>
      <w:tr w:rsidR="007F0E06" w14:paraId="06F8FB08" w14:textId="77777777" w:rsidTr="005B6711">
        <w:trPr>
          <w:trHeight w:val="555"/>
        </w:trPr>
        <w:tc>
          <w:tcPr>
            <w:tcW w:w="2881" w:type="dxa"/>
          </w:tcPr>
          <w:p w14:paraId="17D35ED6" w14:textId="77777777" w:rsidR="007F0E06" w:rsidRDefault="007F0E06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22E9E9B9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  <w:shd w:val="clear" w:color="auto" w:fill="auto"/>
          </w:tcPr>
          <w:p w14:paraId="02B8179B" w14:textId="77777777" w:rsidR="007F0E06" w:rsidRPr="00D2023E" w:rsidRDefault="007F0E06" w:rsidP="007F0E06">
            <w:pPr>
              <w:rPr>
                <w:sz w:val="22"/>
              </w:rPr>
            </w:pPr>
            <w:r w:rsidRPr="00D2023E">
              <w:rPr>
                <w:sz w:val="22"/>
              </w:rPr>
              <w:t>Ancient</w:t>
            </w:r>
            <w:r>
              <w:rPr>
                <w:sz w:val="22"/>
              </w:rPr>
              <w:t>,</w:t>
            </w:r>
            <w:r w:rsidRPr="00D2023E">
              <w:rPr>
                <w:sz w:val="22"/>
              </w:rPr>
              <w:t xml:space="preserve"> Egypt, time, feature</w:t>
            </w:r>
            <w:r>
              <w:rPr>
                <w:sz w:val="22"/>
              </w:rPr>
              <w:t>, archaeologist, desert, Nile, floods, pyramids, temple, hieroglyphics, papyrus rolls, tombs, T</w:t>
            </w:r>
            <w:r w:rsidRPr="00D2023E">
              <w:rPr>
                <w:sz w:val="22"/>
              </w:rPr>
              <w:t>utankhamun</w:t>
            </w:r>
            <w:r>
              <w:rPr>
                <w:sz w:val="22"/>
              </w:rPr>
              <w:t xml:space="preserve">, society, mummification, embalmer, </w:t>
            </w:r>
          </w:p>
        </w:tc>
        <w:tc>
          <w:tcPr>
            <w:tcW w:w="4123" w:type="dxa"/>
            <w:gridSpan w:val="2"/>
            <w:shd w:val="clear" w:color="auto" w:fill="auto"/>
          </w:tcPr>
          <w:p w14:paraId="6B6E4E07" w14:textId="77777777" w:rsidR="007F0E06" w:rsidRDefault="007F0E06" w:rsidP="007F0E06">
            <w:r>
              <w:t xml:space="preserve">Similar, different, change, ice, hunter-gatherer, Star </w:t>
            </w:r>
            <w:proofErr w:type="spellStart"/>
            <w:r>
              <w:t>Carr</w:t>
            </w:r>
            <w:proofErr w:type="spellEnd"/>
            <w:r>
              <w:t xml:space="preserve">, timeline, significant, Skara </w:t>
            </w:r>
            <w:proofErr w:type="spellStart"/>
            <w:r>
              <w:t>Bre</w:t>
            </w:r>
            <w:proofErr w:type="spellEnd"/>
            <w:r>
              <w:t xml:space="preserve">, evidence, settlement, Stonehenge, hill fort, </w:t>
            </w:r>
            <w:proofErr w:type="spellStart"/>
            <w:r>
              <w:t>Danebury</w:t>
            </w:r>
            <w:proofErr w:type="spellEnd"/>
            <w:r>
              <w:t xml:space="preserve">, Maiden Castle, clues, </w:t>
            </w:r>
          </w:p>
          <w:p w14:paraId="01B44FA5" w14:textId="77777777" w:rsidR="007F0E06" w:rsidRPr="00196525" w:rsidRDefault="007F0E06" w:rsidP="007F0E06"/>
        </w:tc>
        <w:tc>
          <w:tcPr>
            <w:tcW w:w="4124" w:type="dxa"/>
            <w:vMerge w:val="restart"/>
            <w:shd w:val="clear" w:color="auto" w:fill="auto"/>
          </w:tcPr>
          <w:p w14:paraId="7D60231C" w14:textId="77777777" w:rsidR="007F0E06" w:rsidRDefault="007F0E06" w:rsidP="007F0E06">
            <w:pPr>
              <w:jc w:val="center"/>
              <w:rPr>
                <w:sz w:val="22"/>
              </w:rPr>
            </w:pPr>
          </w:p>
          <w:p w14:paraId="6C2FF5E3" w14:textId="77777777" w:rsidR="007F0E06" w:rsidRPr="00196525" w:rsidRDefault="007F0E06" w:rsidP="007F0E06">
            <w:pPr>
              <w:jc w:val="center"/>
            </w:pPr>
            <w:r>
              <w:rPr>
                <w:sz w:val="22"/>
              </w:rPr>
              <w:t>Currently Being Updated</w:t>
            </w:r>
          </w:p>
        </w:tc>
      </w:tr>
      <w:tr w:rsidR="007F0E06" w14:paraId="19DE5EBA" w14:textId="77777777" w:rsidTr="005B6711">
        <w:trPr>
          <w:trHeight w:val="555"/>
        </w:trPr>
        <w:tc>
          <w:tcPr>
            <w:tcW w:w="2881" w:type="dxa"/>
          </w:tcPr>
          <w:p w14:paraId="18C3153C" w14:textId="77777777" w:rsidR="007F0E06" w:rsidRDefault="007F0E06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  <w:p w14:paraId="0F126289" w14:textId="77777777" w:rsidR="007F0E06" w:rsidRDefault="007F0E06" w:rsidP="007F0E06">
            <w:pPr>
              <w:jc w:val="center"/>
              <w:rPr>
                <w:b/>
                <w:szCs w:val="24"/>
              </w:rPr>
            </w:pPr>
          </w:p>
          <w:p w14:paraId="4F5ADD0A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(Substantive Knowledge)</w:t>
            </w:r>
          </w:p>
        </w:tc>
        <w:tc>
          <w:tcPr>
            <w:tcW w:w="4123" w:type="dxa"/>
            <w:shd w:val="clear" w:color="auto" w:fill="auto"/>
          </w:tcPr>
          <w:p w14:paraId="6BDE961B" w14:textId="77777777" w:rsidR="007F0E06" w:rsidRPr="00B81F47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t>What can we quickly find out to add to what we already know about Ancient Egypt?</w:t>
            </w:r>
          </w:p>
          <w:p w14:paraId="553182F7" w14:textId="77777777" w:rsidR="007F0E06" w:rsidRPr="00B81F47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t>How can we discover what Ancient Egypt was like over 5,000 years ago?</w:t>
            </w:r>
          </w:p>
          <w:p w14:paraId="677A32FE" w14:textId="77777777" w:rsidR="007F0E06" w:rsidRPr="00B81F47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t>What sources of evidence have survived and how were they discovered?</w:t>
            </w:r>
          </w:p>
          <w:p w14:paraId="56031E60" w14:textId="77777777" w:rsidR="007F0E06" w:rsidRPr="00B81F47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t xml:space="preserve">What does the evidence </w:t>
            </w:r>
            <w:proofErr w:type="gramStart"/>
            <w:r w:rsidRPr="00B81F47">
              <w:rPr>
                <w:rFonts w:ascii="Arial" w:hAnsi="Arial" w:cs="Arial"/>
              </w:rPr>
              <w:t>tells</w:t>
            </w:r>
            <w:proofErr w:type="gramEnd"/>
            <w:r w:rsidRPr="00B81F47">
              <w:rPr>
                <w:rFonts w:ascii="Arial" w:hAnsi="Arial" w:cs="Arial"/>
              </w:rPr>
              <w:t xml:space="preserve"> us about everyday life for men, women and children?</w:t>
            </w:r>
          </w:p>
          <w:p w14:paraId="50B13C7D" w14:textId="77777777" w:rsidR="007F0E06" w:rsidRPr="00B81F47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1F47">
              <w:rPr>
                <w:rFonts w:ascii="Arial" w:hAnsi="Arial" w:cs="Arial"/>
              </w:rPr>
              <w:lastRenderedPageBreak/>
              <w:t>What did the Ancient Egyptians believe about life after death and how do we know?</w:t>
            </w:r>
          </w:p>
          <w:p w14:paraId="3A6A6BAA" w14:textId="77777777" w:rsidR="007F0E06" w:rsidRPr="00B81F47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B81F47">
              <w:rPr>
                <w:rFonts w:ascii="Arial" w:hAnsi="Arial" w:cs="Arial"/>
              </w:rPr>
              <w:t>What did Ancient Egypt have in common with other civilizations from that time?</w:t>
            </w:r>
          </w:p>
        </w:tc>
        <w:tc>
          <w:tcPr>
            <w:tcW w:w="4123" w:type="dxa"/>
            <w:gridSpan w:val="2"/>
            <w:shd w:val="clear" w:color="auto" w:fill="auto"/>
          </w:tcPr>
          <w:p w14:paraId="1FB133F3" w14:textId="77777777" w:rsidR="007F0E06" w:rsidRPr="00CE3984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lastRenderedPageBreak/>
              <w:t>Was Stone Age man simply a hunter and gatherer, concerned only with survival?</w:t>
            </w:r>
          </w:p>
          <w:p w14:paraId="6C22A6EC" w14:textId="77777777" w:rsidR="007F0E06" w:rsidRPr="00CE3984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different was life in the Stone Age when man started to farm?</w:t>
            </w:r>
          </w:p>
          <w:p w14:paraId="086AAE0A" w14:textId="77777777" w:rsidR="007F0E06" w:rsidRPr="00CE3984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What can we learn about life in the Stone Age from a study of Skara Brae?</w:t>
            </w:r>
          </w:p>
          <w:p w14:paraId="7FA3644F" w14:textId="77777777" w:rsidR="007F0E06" w:rsidRPr="00CE3984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Why is it so difficult to work out why Stonehenge was built?</w:t>
            </w:r>
          </w:p>
          <w:p w14:paraId="3A4C311F" w14:textId="77777777" w:rsidR="007F0E06" w:rsidRPr="00CE3984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lastRenderedPageBreak/>
              <w:t>How much did life really change during the Iron Age and how can we possibly know?</w:t>
            </w:r>
          </w:p>
          <w:p w14:paraId="18054702" w14:textId="77777777" w:rsidR="007F0E06" w:rsidRPr="00CE3984" w:rsidRDefault="007F0E06" w:rsidP="007F0E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 xml:space="preserve">Can you solve the mystery of the 52 skeletons of Maiden Castle? </w:t>
            </w:r>
          </w:p>
        </w:tc>
        <w:tc>
          <w:tcPr>
            <w:tcW w:w="4124" w:type="dxa"/>
            <w:vMerge/>
            <w:shd w:val="clear" w:color="auto" w:fill="auto"/>
          </w:tcPr>
          <w:p w14:paraId="1D81DBEA" w14:textId="77777777" w:rsidR="007F0E06" w:rsidRPr="00CE3984" w:rsidRDefault="007F0E06" w:rsidP="007F0E0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F0E06" w:rsidRPr="00017B62" w14:paraId="622BA348" w14:textId="77777777" w:rsidTr="006D1B14">
        <w:trPr>
          <w:trHeight w:val="555"/>
        </w:trPr>
        <w:tc>
          <w:tcPr>
            <w:tcW w:w="15251" w:type="dxa"/>
            <w:gridSpan w:val="5"/>
            <w:shd w:val="clear" w:color="auto" w:fill="F2F2F2" w:themeFill="background1" w:themeFillShade="F2"/>
          </w:tcPr>
          <w:p w14:paraId="02E4BA53" w14:textId="77777777" w:rsidR="007F0E06" w:rsidRDefault="007F0E06" w:rsidP="007F0E06">
            <w:pPr>
              <w:jc w:val="center"/>
              <w:rPr>
                <w:b/>
              </w:rPr>
            </w:pPr>
          </w:p>
          <w:p w14:paraId="1BCCB0D6" w14:textId="77777777" w:rsidR="007F0E06" w:rsidRDefault="007F0E06" w:rsidP="007F0E06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FOUR</w:t>
            </w:r>
          </w:p>
          <w:p w14:paraId="16A8BB71" w14:textId="77777777" w:rsidR="007F0E06" w:rsidRPr="000A3A89" w:rsidRDefault="007F0E06" w:rsidP="007F0E06">
            <w:pPr>
              <w:jc w:val="center"/>
              <w:rPr>
                <w:b/>
              </w:rPr>
            </w:pPr>
          </w:p>
        </w:tc>
      </w:tr>
      <w:tr w:rsidR="007F0E06" w:rsidRPr="00017B62" w14:paraId="7FE2AC0B" w14:textId="77777777" w:rsidTr="005B6711">
        <w:trPr>
          <w:trHeight w:val="555"/>
        </w:trPr>
        <w:tc>
          <w:tcPr>
            <w:tcW w:w="2881" w:type="dxa"/>
          </w:tcPr>
          <w:p w14:paraId="3F23FB11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</w:tcPr>
          <w:p w14:paraId="626382F5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1EA3CB4B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Vikings</w:t>
            </w:r>
          </w:p>
        </w:tc>
        <w:tc>
          <w:tcPr>
            <w:tcW w:w="4123" w:type="dxa"/>
            <w:gridSpan w:val="2"/>
          </w:tcPr>
          <w:p w14:paraId="0CBAD15E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75FEC3CF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Abbeydale Industrial Hamlet</w:t>
            </w:r>
          </w:p>
          <w:p w14:paraId="49AAD309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</w:p>
        </w:tc>
        <w:tc>
          <w:tcPr>
            <w:tcW w:w="4124" w:type="dxa"/>
          </w:tcPr>
          <w:p w14:paraId="396EDD68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6D30B027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Anglo-Saxons</w:t>
            </w:r>
          </w:p>
        </w:tc>
      </w:tr>
      <w:tr w:rsidR="007F0E06" w:rsidRPr="00017B62" w14:paraId="2BBB0DAC" w14:textId="77777777" w:rsidTr="005B6711">
        <w:trPr>
          <w:trHeight w:val="555"/>
        </w:trPr>
        <w:tc>
          <w:tcPr>
            <w:tcW w:w="2881" w:type="dxa"/>
          </w:tcPr>
          <w:p w14:paraId="35EF2725" w14:textId="77777777" w:rsidR="007F0E06" w:rsidRDefault="007F0E06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32BD87BD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</w:tcPr>
          <w:p w14:paraId="2C0D3A93" w14:textId="77777777" w:rsidR="004B6955" w:rsidRPr="004B6955" w:rsidRDefault="003F00B7" w:rsidP="004B6955">
            <w:pPr>
              <w:rPr>
                <w:sz w:val="22"/>
              </w:rPr>
            </w:pPr>
            <w:r w:rsidRPr="00906EEE">
              <w:rPr>
                <w:sz w:val="22"/>
              </w:rPr>
              <w:t>Vikings, attacked, sea, raids, raiders, chronology, true, false, reputation, accoun</w:t>
            </w:r>
            <w:r w:rsidR="00906EEE">
              <w:rPr>
                <w:sz w:val="22"/>
              </w:rPr>
              <w:t xml:space="preserve">ts, monks, speculate, clues, </w:t>
            </w:r>
            <w:r w:rsidR="004B6955" w:rsidRPr="004B6955">
              <w:rPr>
                <w:sz w:val="22"/>
              </w:rPr>
              <w:t>conquered</w:t>
            </w:r>
            <w:r w:rsidR="004B6955">
              <w:rPr>
                <w:sz w:val="22"/>
              </w:rPr>
              <w:t xml:space="preserve">, </w:t>
            </w:r>
            <w:r w:rsidR="004B6955" w:rsidRPr="004B6955">
              <w:rPr>
                <w:sz w:val="22"/>
              </w:rPr>
              <w:t xml:space="preserve">Alfred, the Danelaw, </w:t>
            </w:r>
            <w:r w:rsidR="004B6955">
              <w:rPr>
                <w:sz w:val="22"/>
              </w:rPr>
              <w:t xml:space="preserve">Cnut, </w:t>
            </w:r>
          </w:p>
          <w:p w14:paraId="128CD5DF" w14:textId="77777777" w:rsidR="003F00B7" w:rsidRPr="00906EEE" w:rsidRDefault="005C1B30" w:rsidP="004B695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Jorvik</w:t>
            </w:r>
            <w:proofErr w:type="spellEnd"/>
            <w:r>
              <w:rPr>
                <w:sz w:val="22"/>
              </w:rPr>
              <w:t xml:space="preserve">, trade, patterns, settlements, Lincolnshire, Yorkshire, </w:t>
            </w:r>
          </w:p>
        </w:tc>
        <w:tc>
          <w:tcPr>
            <w:tcW w:w="4123" w:type="dxa"/>
            <w:gridSpan w:val="2"/>
            <w:vMerge w:val="restart"/>
          </w:tcPr>
          <w:p w14:paraId="3FF595E4" w14:textId="77777777" w:rsidR="007F0E06" w:rsidRDefault="007F0E06" w:rsidP="007F0E06"/>
          <w:p w14:paraId="4B84296A" w14:textId="77777777" w:rsidR="007F0E06" w:rsidRPr="00173FE3" w:rsidRDefault="007F0E06" w:rsidP="007F0E06">
            <w:pPr>
              <w:jc w:val="center"/>
            </w:pPr>
            <w:r>
              <w:rPr>
                <w:sz w:val="22"/>
              </w:rPr>
              <w:t>Currently Being Updated</w:t>
            </w:r>
          </w:p>
        </w:tc>
        <w:tc>
          <w:tcPr>
            <w:tcW w:w="4124" w:type="dxa"/>
          </w:tcPr>
          <w:p w14:paraId="28359C54" w14:textId="77777777" w:rsidR="007F0E06" w:rsidRPr="00906EEE" w:rsidRDefault="00027CD5" w:rsidP="004B6955">
            <w:pPr>
              <w:rPr>
                <w:sz w:val="22"/>
              </w:rPr>
            </w:pPr>
            <w:r w:rsidRPr="00906EEE">
              <w:rPr>
                <w:sz w:val="22"/>
              </w:rPr>
              <w:t>Anglo Saxons, invade</w:t>
            </w:r>
            <w:r w:rsidR="00906EEE" w:rsidRPr="00906EEE">
              <w:rPr>
                <w:sz w:val="22"/>
              </w:rPr>
              <w:t xml:space="preserve">rs, </w:t>
            </w:r>
            <w:r w:rsidR="00906EEE">
              <w:rPr>
                <w:sz w:val="22"/>
              </w:rPr>
              <w:t xml:space="preserve">settlers, countries, </w:t>
            </w:r>
            <w:r w:rsidR="00906EEE" w:rsidRPr="00906EEE">
              <w:rPr>
                <w:sz w:val="22"/>
              </w:rPr>
              <w:t>Angles,</w:t>
            </w:r>
            <w:r w:rsidR="00906EEE">
              <w:rPr>
                <w:sz w:val="22"/>
              </w:rPr>
              <w:t xml:space="preserve"> </w:t>
            </w:r>
            <w:r w:rsidR="00906EEE" w:rsidRPr="00906EEE">
              <w:rPr>
                <w:sz w:val="22"/>
              </w:rPr>
              <w:t>Saxons, Jutes</w:t>
            </w:r>
            <w:r w:rsidR="00906EEE">
              <w:rPr>
                <w:sz w:val="22"/>
              </w:rPr>
              <w:t xml:space="preserve">, settlement, Bretwalda, </w:t>
            </w:r>
            <w:proofErr w:type="spellStart"/>
            <w:r w:rsidR="00906EEE">
              <w:rPr>
                <w:sz w:val="22"/>
              </w:rPr>
              <w:t>superking</w:t>
            </w:r>
            <w:proofErr w:type="spellEnd"/>
            <w:r w:rsidR="00906EEE">
              <w:rPr>
                <w:sz w:val="22"/>
              </w:rPr>
              <w:t xml:space="preserve">, </w:t>
            </w:r>
            <w:r w:rsidR="00906EEE" w:rsidRPr="00906EEE">
              <w:rPr>
                <w:sz w:val="22"/>
              </w:rPr>
              <w:t>Sutton</w:t>
            </w:r>
            <w:r w:rsidR="00906EEE">
              <w:rPr>
                <w:sz w:val="22"/>
              </w:rPr>
              <w:t xml:space="preserve"> </w:t>
            </w:r>
            <w:proofErr w:type="spellStart"/>
            <w:r w:rsidR="00906EEE">
              <w:rPr>
                <w:sz w:val="22"/>
              </w:rPr>
              <w:t>Hoo</w:t>
            </w:r>
            <w:proofErr w:type="spellEnd"/>
            <w:r w:rsidR="00906EEE">
              <w:rPr>
                <w:sz w:val="22"/>
              </w:rPr>
              <w:t xml:space="preserve">, </w:t>
            </w:r>
            <w:r w:rsidR="00906EEE" w:rsidRPr="00906EEE">
              <w:rPr>
                <w:sz w:val="22"/>
              </w:rPr>
              <w:t>ship burial</w:t>
            </w:r>
            <w:r w:rsidR="00906EEE">
              <w:rPr>
                <w:sz w:val="22"/>
              </w:rPr>
              <w:t xml:space="preserve">, </w:t>
            </w:r>
            <w:r w:rsidR="00906EEE" w:rsidRPr="00906EEE">
              <w:rPr>
                <w:sz w:val="22"/>
              </w:rPr>
              <w:t>Christianity</w:t>
            </w:r>
            <w:r w:rsidR="00906EEE">
              <w:rPr>
                <w:sz w:val="22"/>
              </w:rPr>
              <w:t xml:space="preserve">, time line, impact, </w:t>
            </w:r>
            <w:r w:rsidR="004B6955">
              <w:rPr>
                <w:sz w:val="22"/>
              </w:rPr>
              <w:t xml:space="preserve">threat, King Alfred, justice, </w:t>
            </w:r>
            <w:r w:rsidR="004B6955" w:rsidRPr="004B6955">
              <w:rPr>
                <w:sz w:val="22"/>
              </w:rPr>
              <w:t>Danelaw</w:t>
            </w:r>
            <w:r w:rsidR="004B6955">
              <w:rPr>
                <w:sz w:val="22"/>
              </w:rPr>
              <w:t xml:space="preserve">, sources, punishment, crime, law, order, Edgar, monasteries, manuscripts, </w:t>
            </w:r>
          </w:p>
        </w:tc>
      </w:tr>
      <w:tr w:rsidR="007F0E06" w:rsidRPr="00017B62" w14:paraId="2FFB3905" w14:textId="77777777" w:rsidTr="005B6711">
        <w:trPr>
          <w:trHeight w:val="555"/>
        </w:trPr>
        <w:tc>
          <w:tcPr>
            <w:tcW w:w="2881" w:type="dxa"/>
          </w:tcPr>
          <w:p w14:paraId="42083A14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4123" w:type="dxa"/>
          </w:tcPr>
          <w:p w14:paraId="50A8ECC1" w14:textId="77777777" w:rsidR="007F0E06" w:rsidRPr="003F00B7" w:rsidRDefault="007F0E06" w:rsidP="007F0E0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>What image do we have of the Vikings?</w:t>
            </w:r>
          </w:p>
          <w:p w14:paraId="7B8F79A2" w14:textId="77777777" w:rsidR="007F0E06" w:rsidRPr="003F00B7" w:rsidRDefault="007F0E06" w:rsidP="007F0E0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>Why have the Vikings gained such a bad reputation?</w:t>
            </w:r>
          </w:p>
          <w:p w14:paraId="4A3A2DAB" w14:textId="77777777" w:rsidR="007F0E06" w:rsidRPr="003F00B7" w:rsidRDefault="007F0E06" w:rsidP="007F0E0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>How did the Vikings try to take over the country and how close did they get?</w:t>
            </w:r>
          </w:p>
          <w:p w14:paraId="34F6CFAA" w14:textId="77777777" w:rsidR="007F0E06" w:rsidRPr="003F00B7" w:rsidRDefault="007F0E06" w:rsidP="007F0E0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>How have recent excavations changed our view of the Vikings?</w:t>
            </w:r>
          </w:p>
          <w:p w14:paraId="7B897EBA" w14:textId="77777777" w:rsidR="007F0E06" w:rsidRPr="003F00B7" w:rsidRDefault="007F0E06" w:rsidP="007F0E0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F00B7">
              <w:rPr>
                <w:rFonts w:ascii="Arial" w:hAnsi="Arial" w:cs="Arial"/>
              </w:rPr>
              <w:t xml:space="preserve">What can we learn about Viking </w:t>
            </w:r>
            <w:r w:rsidR="003F00B7" w:rsidRPr="003F00B7">
              <w:rPr>
                <w:rFonts w:ascii="Arial" w:hAnsi="Arial" w:cs="Arial"/>
              </w:rPr>
              <w:t>settlement from a study of place name endings?</w:t>
            </w:r>
          </w:p>
          <w:p w14:paraId="64CF9AD5" w14:textId="77777777" w:rsidR="003F00B7" w:rsidRPr="00CE3984" w:rsidRDefault="003F00B7" w:rsidP="007F0E06">
            <w:pPr>
              <w:pStyle w:val="ListParagraph"/>
              <w:numPr>
                <w:ilvl w:val="0"/>
                <w:numId w:val="20"/>
              </w:numPr>
            </w:pPr>
            <w:r w:rsidRPr="003F00B7">
              <w:rPr>
                <w:rFonts w:ascii="Arial" w:hAnsi="Arial" w:cs="Arial"/>
              </w:rPr>
              <w:t>Raiders or settlers: How should we remember the Vikings?</w:t>
            </w:r>
          </w:p>
        </w:tc>
        <w:tc>
          <w:tcPr>
            <w:tcW w:w="4123" w:type="dxa"/>
            <w:gridSpan w:val="2"/>
            <w:vMerge/>
          </w:tcPr>
          <w:p w14:paraId="0B73C190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4124" w:type="dxa"/>
          </w:tcPr>
          <w:p w14:paraId="72D55F2A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Why did the Anglo-Saxons invade and how can we possibly know where they settled?</w:t>
            </w:r>
          </w:p>
          <w:p w14:paraId="7EB0D4C0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What does the mystery of the empty grave tell us about Saxon Britain?</w:t>
            </w:r>
          </w:p>
          <w:p w14:paraId="60DECBC0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did people’s lives change when Christianity came to Britain and how can we be sure?</w:t>
            </w:r>
          </w:p>
          <w:p w14:paraId="5E3B6448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were the Saxons able the see off the Viking threat? This tells the story from 790-1066</w:t>
            </w:r>
          </w:p>
          <w:p w14:paraId="27830EB3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Just how great was King Alfred, really?</w:t>
            </w:r>
          </w:p>
          <w:p w14:paraId="69D7BC1F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Just how effective was Saxon justice?</w:t>
            </w:r>
          </w:p>
          <w:p w14:paraId="1458DBF6" w14:textId="77777777" w:rsidR="007F0E06" w:rsidRPr="00CE3984" w:rsidRDefault="007F0E06" w:rsidP="004B6955">
            <w:pPr>
              <w:pStyle w:val="ListParagraph"/>
              <w:numPr>
                <w:ilvl w:val="0"/>
                <w:numId w:val="14"/>
              </w:numPr>
            </w:pPr>
            <w:r w:rsidRPr="004B6955">
              <w:rPr>
                <w:rFonts w:ascii="Arial" w:hAnsi="Arial" w:cs="Arial"/>
              </w:rPr>
              <w:t>So how dark were the dark Ages, really?</w:t>
            </w:r>
          </w:p>
        </w:tc>
      </w:tr>
      <w:tr w:rsidR="007F0E06" w:rsidRPr="00017B62" w14:paraId="3742E08A" w14:textId="77777777" w:rsidTr="00677B6E">
        <w:trPr>
          <w:trHeight w:val="555"/>
        </w:trPr>
        <w:tc>
          <w:tcPr>
            <w:tcW w:w="15251" w:type="dxa"/>
            <w:gridSpan w:val="5"/>
            <w:shd w:val="clear" w:color="auto" w:fill="F2F2F2" w:themeFill="background1" w:themeFillShade="F2"/>
          </w:tcPr>
          <w:p w14:paraId="53C747B0" w14:textId="77777777" w:rsidR="007F0E06" w:rsidRDefault="007F0E06" w:rsidP="007F0E06">
            <w:pPr>
              <w:jc w:val="center"/>
              <w:rPr>
                <w:b/>
              </w:rPr>
            </w:pPr>
          </w:p>
          <w:p w14:paraId="1F1600BC" w14:textId="77777777" w:rsidR="007F0E06" w:rsidRDefault="007F0E06" w:rsidP="007F0E06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FIVE</w:t>
            </w:r>
          </w:p>
          <w:p w14:paraId="2A26DEF3" w14:textId="77777777" w:rsidR="007F0E06" w:rsidRDefault="007F0E06" w:rsidP="007F0E06">
            <w:pPr>
              <w:jc w:val="center"/>
              <w:rPr>
                <w:b/>
              </w:rPr>
            </w:pPr>
          </w:p>
          <w:p w14:paraId="3043E207" w14:textId="77777777" w:rsidR="007F0E06" w:rsidRPr="000A3A89" w:rsidRDefault="007F0E06" w:rsidP="007F0E06">
            <w:pPr>
              <w:jc w:val="center"/>
              <w:rPr>
                <w:b/>
              </w:rPr>
            </w:pPr>
          </w:p>
        </w:tc>
      </w:tr>
      <w:tr w:rsidR="007F0E06" w:rsidRPr="00017B62" w14:paraId="55875F20" w14:textId="77777777" w:rsidTr="00BF0FE0">
        <w:trPr>
          <w:trHeight w:val="555"/>
        </w:trPr>
        <w:tc>
          <w:tcPr>
            <w:tcW w:w="2881" w:type="dxa"/>
          </w:tcPr>
          <w:p w14:paraId="1BACD83D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6185" w:type="dxa"/>
            <w:gridSpan w:val="2"/>
          </w:tcPr>
          <w:p w14:paraId="50F06849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31DDA757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Roman Empire</w:t>
            </w:r>
          </w:p>
          <w:p w14:paraId="1F6980E3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</w:p>
        </w:tc>
        <w:tc>
          <w:tcPr>
            <w:tcW w:w="6185" w:type="dxa"/>
            <w:gridSpan w:val="2"/>
          </w:tcPr>
          <w:p w14:paraId="2D82347F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7724B02B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Ancient Greece</w:t>
            </w:r>
          </w:p>
        </w:tc>
      </w:tr>
      <w:tr w:rsidR="007F0E06" w:rsidRPr="00017B62" w14:paraId="75A14345" w14:textId="77777777" w:rsidTr="00BF0FE0">
        <w:trPr>
          <w:trHeight w:val="555"/>
        </w:trPr>
        <w:tc>
          <w:tcPr>
            <w:tcW w:w="2881" w:type="dxa"/>
          </w:tcPr>
          <w:p w14:paraId="4559320E" w14:textId="77777777" w:rsidR="007F0E06" w:rsidRDefault="007F0E06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09E21E5A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</w:p>
        </w:tc>
        <w:tc>
          <w:tcPr>
            <w:tcW w:w="6185" w:type="dxa"/>
            <w:gridSpan w:val="2"/>
          </w:tcPr>
          <w:p w14:paraId="42B31F50" w14:textId="77777777" w:rsidR="007F0E06" w:rsidRDefault="00513D21" w:rsidP="00513D21">
            <w:r>
              <w:t xml:space="preserve">Empire, Claudius, </w:t>
            </w:r>
            <w:proofErr w:type="spellStart"/>
            <w:r>
              <w:t>Ceasar</w:t>
            </w:r>
            <w:proofErr w:type="spellEnd"/>
            <w:r>
              <w:t xml:space="preserve">, </w:t>
            </w:r>
            <w:proofErr w:type="gramStart"/>
            <w:r>
              <w:t>invade,  Boudica</w:t>
            </w:r>
            <w:proofErr w:type="gramEnd"/>
            <w:r>
              <w:t xml:space="preserve">, account, interpretation, </w:t>
            </w:r>
            <w:r w:rsidR="00314959">
              <w:t xml:space="preserve">Roman Army, powerful, contrast, Celts, changes, society, evidence, comparisons, </w:t>
            </w:r>
          </w:p>
          <w:p w14:paraId="6CC517E0" w14:textId="77777777" w:rsidR="00314959" w:rsidRPr="004B6955" w:rsidRDefault="00314959" w:rsidP="00513D21"/>
        </w:tc>
        <w:tc>
          <w:tcPr>
            <w:tcW w:w="6185" w:type="dxa"/>
            <w:gridSpan w:val="2"/>
          </w:tcPr>
          <w:p w14:paraId="6031E814" w14:textId="77777777" w:rsidR="007F0E06" w:rsidRPr="00314959" w:rsidRDefault="00314959" w:rsidP="00314959">
            <w:r>
              <w:t xml:space="preserve">Ideas, Beliefs, </w:t>
            </w:r>
            <w:proofErr w:type="gramStart"/>
            <w:r>
              <w:t>a</w:t>
            </w:r>
            <w:r w:rsidRPr="00314959">
              <w:t xml:space="preserve">ttitudes </w:t>
            </w:r>
            <w:r>
              <w:t>,</w:t>
            </w:r>
            <w:proofErr w:type="gramEnd"/>
            <w:r>
              <w:t xml:space="preserve"> </w:t>
            </w:r>
            <w:r w:rsidRPr="00314959">
              <w:t>society</w:t>
            </w:r>
            <w:r>
              <w:t>,</w:t>
            </w:r>
            <w:r w:rsidRPr="00314959">
              <w:t xml:space="preserve"> </w:t>
            </w:r>
            <w:r>
              <w:t>l</w:t>
            </w:r>
            <w:r w:rsidRPr="00314959">
              <w:t>egacy</w:t>
            </w:r>
            <w:r>
              <w:t xml:space="preserve">, </w:t>
            </w:r>
            <w:r w:rsidRPr="00314959">
              <w:t xml:space="preserve">Trojan Wars 2. </w:t>
            </w:r>
            <w:r>
              <w:t xml:space="preserve">Olympics, </w:t>
            </w:r>
            <w:r w:rsidRPr="00314959">
              <w:t>Athens</w:t>
            </w:r>
            <w:r>
              <w:t xml:space="preserve">, Battle of Marathon, </w:t>
            </w:r>
            <w:r w:rsidRPr="00314959">
              <w:t>Parthenon</w:t>
            </w:r>
            <w:r>
              <w:t xml:space="preserve">, </w:t>
            </w:r>
            <w:r w:rsidRPr="00314959">
              <w:t>Theseus and the Minotaur</w:t>
            </w:r>
            <w:r>
              <w:t xml:space="preserve">, Agora, Sparta, </w:t>
            </w:r>
          </w:p>
        </w:tc>
      </w:tr>
      <w:tr w:rsidR="007F0E06" w:rsidRPr="00017B62" w14:paraId="3F6D2588" w14:textId="77777777" w:rsidTr="00BF0FE0">
        <w:trPr>
          <w:trHeight w:val="555"/>
        </w:trPr>
        <w:tc>
          <w:tcPr>
            <w:tcW w:w="2881" w:type="dxa"/>
          </w:tcPr>
          <w:p w14:paraId="469E9F82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6185" w:type="dxa"/>
            <w:gridSpan w:val="2"/>
          </w:tcPr>
          <w:p w14:paraId="4E5A185D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Why on earth did the Romans leave sunny Italy to invade this cold island on the edge of the empire?</w:t>
            </w:r>
          </w:p>
          <w:p w14:paraId="71659554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Why did Boudica stand up to the Romans and what image do we have of her today?</w:t>
            </w:r>
          </w:p>
          <w:p w14:paraId="611EA6C8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were the Romans able to keep control over such a vast empire?</w:t>
            </w:r>
          </w:p>
          <w:p w14:paraId="6FF13CD1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did the Roman way of life contrast with the Celtic lifestyle they found when they arrived and Part 2 How do we know?</w:t>
            </w:r>
          </w:p>
          <w:p w14:paraId="14B708ED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can we solve the mystery of why this great empire came to an end?</w:t>
            </w:r>
          </w:p>
          <w:p w14:paraId="4CDE2E42" w14:textId="77777777" w:rsidR="007F0E06" w:rsidRPr="00CE3984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E3984">
              <w:rPr>
                <w:rFonts w:ascii="Arial" w:hAnsi="Arial" w:cs="Arial"/>
              </w:rPr>
              <w:t>How much of our lives today can possibly be influenced by the Romans who lived here 2,000 years ago?</w:t>
            </w:r>
          </w:p>
          <w:p w14:paraId="02A182BB" w14:textId="77777777" w:rsidR="007F0E06" w:rsidRPr="00B81F47" w:rsidRDefault="007F0E06" w:rsidP="004B695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2"/>
          </w:tcPr>
          <w:p w14:paraId="0920F0DE" w14:textId="77777777" w:rsidR="007F0E06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How can we possibly know so much about the Ancient Greeks who lived over 2,500 years ago?</w:t>
            </w:r>
          </w:p>
          <w:p w14:paraId="4FC51937" w14:textId="77777777" w:rsidR="007F0E06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What can we work out about everyday life in Ancient Athens from the pottery evidence that remains?</w:t>
            </w:r>
          </w:p>
          <w:p w14:paraId="57653606" w14:textId="77777777" w:rsidR="007F0E06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Why was Athens able to be so strong at this time?</w:t>
            </w:r>
          </w:p>
          <w:p w14:paraId="60D67A0A" w14:textId="77777777" w:rsidR="007F0E06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 xml:space="preserve">What was so special about life in 5 </w:t>
            </w:r>
            <w:proofErr w:type="spellStart"/>
            <w:r w:rsidRPr="00B77F3E">
              <w:rPr>
                <w:rFonts w:ascii="Arial" w:hAnsi="Arial" w:cs="Arial"/>
              </w:rPr>
              <w:t>th</w:t>
            </w:r>
            <w:proofErr w:type="spellEnd"/>
            <w:r w:rsidRPr="00B77F3E">
              <w:rPr>
                <w:rFonts w:ascii="Arial" w:hAnsi="Arial" w:cs="Arial"/>
              </w:rPr>
              <w:t xml:space="preserve"> Century BC </w:t>
            </w:r>
            <w:r>
              <w:rPr>
                <w:rFonts w:ascii="Arial" w:hAnsi="Arial" w:cs="Arial"/>
              </w:rPr>
              <w:t xml:space="preserve">Athens that makes us study it? </w:t>
            </w:r>
          </w:p>
          <w:p w14:paraId="1F14C71F" w14:textId="77777777" w:rsidR="007F0E06" w:rsidRDefault="007F0E06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What can we tell about the Ancient Greeks from their interest in the theatre and festivals like the Olympics?</w:t>
            </w:r>
          </w:p>
          <w:p w14:paraId="7B27C2E8" w14:textId="77777777" w:rsidR="007F0E06" w:rsidRPr="00BF0FE0" w:rsidRDefault="007F0E06" w:rsidP="00314959">
            <w:pPr>
              <w:pStyle w:val="ListParagraph"/>
              <w:numPr>
                <w:ilvl w:val="0"/>
                <w:numId w:val="14"/>
              </w:numPr>
            </w:pPr>
            <w:r w:rsidRPr="00B77F3E">
              <w:t>In what ways have the Ancient Greeks influenced our lives today?</w:t>
            </w:r>
          </w:p>
        </w:tc>
      </w:tr>
      <w:tr w:rsidR="007F0E06" w:rsidRPr="00017B62" w14:paraId="7188B076" w14:textId="77777777" w:rsidTr="006F6D10">
        <w:trPr>
          <w:trHeight w:val="555"/>
        </w:trPr>
        <w:tc>
          <w:tcPr>
            <w:tcW w:w="15251" w:type="dxa"/>
            <w:gridSpan w:val="5"/>
            <w:shd w:val="clear" w:color="auto" w:fill="F2F2F2" w:themeFill="background1" w:themeFillShade="F2"/>
          </w:tcPr>
          <w:p w14:paraId="5945B7EF" w14:textId="77777777" w:rsidR="007F0E06" w:rsidRDefault="007F0E06" w:rsidP="007F0E06">
            <w:pPr>
              <w:jc w:val="center"/>
              <w:rPr>
                <w:b/>
              </w:rPr>
            </w:pPr>
          </w:p>
          <w:p w14:paraId="62AE2A62" w14:textId="77777777" w:rsidR="007F0E06" w:rsidRDefault="007F0E06" w:rsidP="007F0E06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SIX</w:t>
            </w:r>
          </w:p>
          <w:p w14:paraId="4E9CD448" w14:textId="77777777" w:rsidR="007F0E06" w:rsidRPr="000A3A89" w:rsidRDefault="007F0E06" w:rsidP="007F0E06">
            <w:pPr>
              <w:jc w:val="center"/>
              <w:rPr>
                <w:b/>
              </w:rPr>
            </w:pPr>
          </w:p>
        </w:tc>
      </w:tr>
      <w:tr w:rsidR="007F0E06" w:rsidRPr="00017B62" w14:paraId="5EE1B2D5" w14:textId="77777777" w:rsidTr="007F0E06">
        <w:trPr>
          <w:trHeight w:val="555"/>
        </w:trPr>
        <w:tc>
          <w:tcPr>
            <w:tcW w:w="2881" w:type="dxa"/>
          </w:tcPr>
          <w:p w14:paraId="23E684B2" w14:textId="77777777" w:rsidR="007F0E06" w:rsidRPr="00601A11" w:rsidRDefault="007F0E06" w:rsidP="007F0E06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123" w:type="dxa"/>
          </w:tcPr>
          <w:p w14:paraId="5D7D74CF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30F7025D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Early Civilisation Islam</w:t>
            </w:r>
          </w:p>
          <w:p w14:paraId="0F228979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</w:p>
        </w:tc>
        <w:tc>
          <w:tcPr>
            <w:tcW w:w="4123" w:type="dxa"/>
            <w:gridSpan w:val="2"/>
          </w:tcPr>
          <w:p w14:paraId="3B0098B6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20EF48F9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Sheffield Steel</w:t>
            </w:r>
          </w:p>
        </w:tc>
        <w:tc>
          <w:tcPr>
            <w:tcW w:w="4124" w:type="dxa"/>
          </w:tcPr>
          <w:p w14:paraId="16CF3D8B" w14:textId="77777777" w:rsidR="007F0E06" w:rsidRDefault="007F0E06" w:rsidP="007F0E06">
            <w:pPr>
              <w:jc w:val="center"/>
              <w:rPr>
                <w:b/>
                <w:sz w:val="22"/>
              </w:rPr>
            </w:pPr>
          </w:p>
          <w:p w14:paraId="2778C31B" w14:textId="77777777" w:rsidR="007F0E06" w:rsidRPr="006F4DFB" w:rsidRDefault="007F0E06" w:rsidP="007F0E06">
            <w:pPr>
              <w:jc w:val="center"/>
              <w:rPr>
                <w:b/>
                <w:sz w:val="22"/>
              </w:rPr>
            </w:pPr>
            <w:r w:rsidRPr="006F4DFB">
              <w:rPr>
                <w:b/>
                <w:sz w:val="22"/>
              </w:rPr>
              <w:t>Thematic: Beyond Face Value (Tudors, Victorians, WW2)</w:t>
            </w:r>
          </w:p>
        </w:tc>
      </w:tr>
      <w:tr w:rsidR="00871BAA" w:rsidRPr="00017B62" w14:paraId="27C5004D" w14:textId="77777777" w:rsidTr="007F0E06">
        <w:trPr>
          <w:trHeight w:val="555"/>
        </w:trPr>
        <w:tc>
          <w:tcPr>
            <w:tcW w:w="2881" w:type="dxa"/>
          </w:tcPr>
          <w:p w14:paraId="13966EEC" w14:textId="77777777" w:rsidR="00871BAA" w:rsidRDefault="00871BAA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0D2A0989" w14:textId="77777777" w:rsidR="00871BAA" w:rsidRPr="00601A11" w:rsidRDefault="00871BAA" w:rsidP="007F0E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123" w:type="dxa"/>
          </w:tcPr>
          <w:p w14:paraId="20BC9048" w14:textId="77777777" w:rsidR="00871BAA" w:rsidRPr="00B81F47" w:rsidRDefault="00314959" w:rsidP="0026747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14959">
              <w:rPr>
                <w:rFonts w:ascii="Arial" w:hAnsi="Arial" w:cs="Arial"/>
              </w:rPr>
              <w:t>Arab Muslims</w:t>
            </w:r>
            <w:r w:rsidR="00267471">
              <w:rPr>
                <w:rFonts w:ascii="Arial" w:hAnsi="Arial" w:cs="Arial"/>
              </w:rPr>
              <w:t xml:space="preserve">, Baghdad, Islamic Empire,  Caliph, Prophet, Qur’an, achievements, </w:t>
            </w:r>
            <w:r w:rsidR="00267471" w:rsidRPr="00267471">
              <w:rPr>
                <w:rFonts w:ascii="Arial" w:hAnsi="Arial" w:cs="Arial"/>
              </w:rPr>
              <w:t xml:space="preserve">science, literature , medicine, art , architecture and </w:t>
            </w:r>
            <w:r w:rsidR="00267471">
              <w:rPr>
                <w:rFonts w:ascii="Arial" w:hAnsi="Arial" w:cs="Arial"/>
              </w:rPr>
              <w:t xml:space="preserve">mathematics, </w:t>
            </w:r>
          </w:p>
        </w:tc>
        <w:tc>
          <w:tcPr>
            <w:tcW w:w="4123" w:type="dxa"/>
            <w:gridSpan w:val="2"/>
            <w:vMerge w:val="restart"/>
          </w:tcPr>
          <w:p w14:paraId="7CF7E6E1" w14:textId="77777777" w:rsidR="00871BAA" w:rsidRPr="00871BAA" w:rsidRDefault="00871BAA" w:rsidP="00871BAA">
            <w:pPr>
              <w:ind w:left="360"/>
            </w:pPr>
            <w:r>
              <w:rPr>
                <w:sz w:val="22"/>
              </w:rPr>
              <w:t>Currently Being Updated</w:t>
            </w:r>
          </w:p>
        </w:tc>
        <w:tc>
          <w:tcPr>
            <w:tcW w:w="4124" w:type="dxa"/>
          </w:tcPr>
          <w:p w14:paraId="4D6145F1" w14:textId="77777777" w:rsidR="00871BAA" w:rsidRPr="00B81F47" w:rsidRDefault="00267471" w:rsidP="0017795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267471">
              <w:rPr>
                <w:rFonts w:ascii="Arial" w:hAnsi="Arial" w:cs="Arial"/>
              </w:rPr>
              <w:t>Henry VIII</w:t>
            </w:r>
            <w:r>
              <w:rPr>
                <w:rFonts w:ascii="Arial" w:hAnsi="Arial" w:cs="Arial"/>
              </w:rPr>
              <w:t xml:space="preserve">, </w:t>
            </w:r>
            <w:r w:rsidRPr="00267471">
              <w:rPr>
                <w:rFonts w:ascii="Arial" w:hAnsi="Arial" w:cs="Arial"/>
              </w:rPr>
              <w:t>Elizabeth 1</w:t>
            </w:r>
            <w:r>
              <w:rPr>
                <w:rFonts w:ascii="Arial" w:hAnsi="Arial" w:cs="Arial"/>
              </w:rPr>
              <w:t xml:space="preserve">, Evacuation and the Blitz, </w:t>
            </w:r>
            <w:r w:rsidRPr="00267471">
              <w:rPr>
                <w:rFonts w:ascii="Arial" w:hAnsi="Arial" w:cs="Arial"/>
              </w:rPr>
              <w:t>child labour</w:t>
            </w:r>
            <w:r>
              <w:rPr>
                <w:rFonts w:ascii="Arial" w:hAnsi="Arial" w:cs="Arial"/>
              </w:rPr>
              <w:t xml:space="preserve">, Victorian factories, </w:t>
            </w:r>
            <w:r w:rsidRPr="00267471">
              <w:rPr>
                <w:rFonts w:ascii="Arial" w:hAnsi="Arial" w:cs="Arial"/>
              </w:rPr>
              <w:t>Frances Trollope</w:t>
            </w:r>
            <w:r>
              <w:rPr>
                <w:rFonts w:ascii="Arial" w:hAnsi="Arial" w:cs="Arial"/>
              </w:rPr>
              <w:t xml:space="preserve">, </w:t>
            </w:r>
            <w:r w:rsidR="0017795D" w:rsidRPr="0017795D">
              <w:rPr>
                <w:rFonts w:ascii="Arial" w:hAnsi="Arial" w:cs="Arial"/>
              </w:rPr>
              <w:t xml:space="preserve">Ford </w:t>
            </w:r>
            <w:proofErr w:type="spellStart"/>
            <w:r w:rsidR="0017795D" w:rsidRPr="0017795D">
              <w:rPr>
                <w:rFonts w:ascii="Arial" w:hAnsi="Arial" w:cs="Arial"/>
              </w:rPr>
              <w:t>Madox</w:t>
            </w:r>
            <w:proofErr w:type="spellEnd"/>
            <w:r w:rsidR="0017795D" w:rsidRPr="0017795D">
              <w:rPr>
                <w:rFonts w:ascii="Arial" w:hAnsi="Arial" w:cs="Arial"/>
              </w:rPr>
              <w:t xml:space="preserve"> Brown</w:t>
            </w:r>
            <w:r w:rsidR="0017795D">
              <w:rPr>
                <w:rFonts w:ascii="Arial" w:hAnsi="Arial" w:cs="Arial"/>
              </w:rPr>
              <w:t xml:space="preserve">, evacuees, propaganda, </w:t>
            </w:r>
          </w:p>
        </w:tc>
      </w:tr>
      <w:tr w:rsidR="00871BAA" w:rsidRPr="00017B62" w14:paraId="2F44FBF5" w14:textId="77777777" w:rsidTr="007F0E06">
        <w:trPr>
          <w:trHeight w:val="555"/>
        </w:trPr>
        <w:tc>
          <w:tcPr>
            <w:tcW w:w="2881" w:type="dxa"/>
          </w:tcPr>
          <w:p w14:paraId="4BA943F7" w14:textId="77777777" w:rsidR="00871BAA" w:rsidRPr="00601A11" w:rsidRDefault="00871BAA" w:rsidP="007F0E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Historical Enquiry Questions</w:t>
            </w:r>
          </w:p>
        </w:tc>
        <w:tc>
          <w:tcPr>
            <w:tcW w:w="4123" w:type="dxa"/>
          </w:tcPr>
          <w:p w14:paraId="37A14B33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Why do you think it is important to study Islam in this period, c.900?</w:t>
            </w:r>
          </w:p>
          <w:p w14:paraId="41CEAFA8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How on earth were the Arabs able to spread so far, so quickly, within just a century of the Prophet Muhammad’s death?</w:t>
            </w:r>
          </w:p>
          <w:p w14:paraId="3135887D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What can we learn about Islam from the way they set up the capital at Baghdad?</w:t>
            </w:r>
          </w:p>
          <w:p w14:paraId="6DC1EFAF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In its Golden Age, ten times more people lived in Baghdad than in London. So what was so special about it and how can we possibly know?</w:t>
            </w:r>
          </w:p>
          <w:p w14:paraId="44150954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Just how amazing was daily life for rich people in Islamic cities?</w:t>
            </w:r>
          </w:p>
          <w:p w14:paraId="7613C5FC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Which of the early Islamic achievements has most effect on our lives today?</w:t>
            </w:r>
          </w:p>
          <w:p w14:paraId="6F9F5904" w14:textId="77777777" w:rsidR="00871BAA" w:rsidRPr="00747E87" w:rsidRDefault="00871BAA" w:rsidP="007F0E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123" w:type="dxa"/>
            <w:gridSpan w:val="2"/>
            <w:vMerge/>
          </w:tcPr>
          <w:p w14:paraId="4F26F40D" w14:textId="77777777" w:rsidR="00871BAA" w:rsidRPr="00747E87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14:paraId="246D6B78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Would the real Henry VIII please stand up?</w:t>
            </w:r>
          </w:p>
          <w:p w14:paraId="14C09EC8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Why do Elizabeth 1st portraits mysteriously start showing her looking younger towards the end of her reign?</w:t>
            </w:r>
          </w:p>
          <w:p w14:paraId="3C981D5F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Why is it so difficult to work out what Victorian factory conditions were really like?</w:t>
            </w:r>
          </w:p>
          <w:p w14:paraId="32ABA0A0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Why do we need to be careful when using paintings to find out about Victorian life?</w:t>
            </w:r>
          </w:p>
          <w:p w14:paraId="7D3DEF2A" w14:textId="77777777" w:rsidR="00871BAA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Were the evacuees as happy as they were shown?</w:t>
            </w:r>
          </w:p>
          <w:p w14:paraId="4C0D24AE" w14:textId="77777777" w:rsidR="00871BAA" w:rsidRPr="00B77F3E" w:rsidRDefault="00871BAA" w:rsidP="007F0E0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77F3E">
              <w:rPr>
                <w:rFonts w:ascii="Arial" w:hAnsi="Arial" w:cs="Arial"/>
              </w:rPr>
              <w:t>Did people believe all the propaganda during the Blitz?</w:t>
            </w:r>
          </w:p>
        </w:tc>
      </w:tr>
    </w:tbl>
    <w:p w14:paraId="0482AA31" w14:textId="77777777" w:rsidR="007F0E06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p w14:paraId="23C7D885" w14:textId="77777777" w:rsidR="000A5B8D" w:rsidRDefault="000A5B8D" w:rsidP="000A5B8D">
      <w:pPr>
        <w:tabs>
          <w:tab w:val="left" w:pos="1125"/>
        </w:tabs>
        <w:rPr>
          <w:b/>
        </w:rPr>
      </w:pP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3A0A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8412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583A"/>
    <w:multiLevelType w:val="hybridMultilevel"/>
    <w:tmpl w:val="FA84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6"/>
  </w:num>
  <w:num w:numId="5">
    <w:abstractNumId w:val="18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9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BA"/>
    <w:rsid w:val="00016F5D"/>
    <w:rsid w:val="00017B62"/>
    <w:rsid w:val="0002590B"/>
    <w:rsid w:val="00027CD5"/>
    <w:rsid w:val="00031F14"/>
    <w:rsid w:val="000503E2"/>
    <w:rsid w:val="00067865"/>
    <w:rsid w:val="000A3A89"/>
    <w:rsid w:val="000A5B8D"/>
    <w:rsid w:val="000D79B0"/>
    <w:rsid w:val="0012141F"/>
    <w:rsid w:val="00173FE3"/>
    <w:rsid w:val="0017795D"/>
    <w:rsid w:val="00180873"/>
    <w:rsid w:val="00196525"/>
    <w:rsid w:val="001C5FD2"/>
    <w:rsid w:val="001E731C"/>
    <w:rsid w:val="002565F7"/>
    <w:rsid w:val="00267471"/>
    <w:rsid w:val="002A72E0"/>
    <w:rsid w:val="002B0803"/>
    <w:rsid w:val="002B25F1"/>
    <w:rsid w:val="002E46F6"/>
    <w:rsid w:val="00314959"/>
    <w:rsid w:val="00366FED"/>
    <w:rsid w:val="00377A3E"/>
    <w:rsid w:val="003D1580"/>
    <w:rsid w:val="003D66BF"/>
    <w:rsid w:val="003F00B7"/>
    <w:rsid w:val="00404CEC"/>
    <w:rsid w:val="00484E31"/>
    <w:rsid w:val="00497AE3"/>
    <w:rsid w:val="004B6955"/>
    <w:rsid w:val="004E0EA6"/>
    <w:rsid w:val="00513D21"/>
    <w:rsid w:val="00515B1C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B6711"/>
    <w:rsid w:val="005C1B30"/>
    <w:rsid w:val="005F6997"/>
    <w:rsid w:val="00601A11"/>
    <w:rsid w:val="006646AF"/>
    <w:rsid w:val="00677199"/>
    <w:rsid w:val="006B7308"/>
    <w:rsid w:val="006D023F"/>
    <w:rsid w:val="006D4D3F"/>
    <w:rsid w:val="006F4DFB"/>
    <w:rsid w:val="006F6DA8"/>
    <w:rsid w:val="00737E78"/>
    <w:rsid w:val="00747E87"/>
    <w:rsid w:val="007773AC"/>
    <w:rsid w:val="007B22CD"/>
    <w:rsid w:val="007C7EAE"/>
    <w:rsid w:val="007F0E06"/>
    <w:rsid w:val="007F17BA"/>
    <w:rsid w:val="0080175E"/>
    <w:rsid w:val="0080389D"/>
    <w:rsid w:val="00837083"/>
    <w:rsid w:val="00850C9E"/>
    <w:rsid w:val="00871BAA"/>
    <w:rsid w:val="00881FE0"/>
    <w:rsid w:val="00886BD1"/>
    <w:rsid w:val="008A55E6"/>
    <w:rsid w:val="008F4C20"/>
    <w:rsid w:val="00906942"/>
    <w:rsid w:val="00906EEE"/>
    <w:rsid w:val="00942535"/>
    <w:rsid w:val="00971B0C"/>
    <w:rsid w:val="00971FFA"/>
    <w:rsid w:val="009C25E5"/>
    <w:rsid w:val="009F548D"/>
    <w:rsid w:val="00A0085D"/>
    <w:rsid w:val="00A06C1F"/>
    <w:rsid w:val="00A61146"/>
    <w:rsid w:val="00AA485A"/>
    <w:rsid w:val="00AA52C1"/>
    <w:rsid w:val="00AB15E6"/>
    <w:rsid w:val="00AC0FD9"/>
    <w:rsid w:val="00AD71A1"/>
    <w:rsid w:val="00B279A5"/>
    <w:rsid w:val="00B30C66"/>
    <w:rsid w:val="00B402DE"/>
    <w:rsid w:val="00B40DC8"/>
    <w:rsid w:val="00B4536C"/>
    <w:rsid w:val="00B66212"/>
    <w:rsid w:val="00B77F3E"/>
    <w:rsid w:val="00B81F47"/>
    <w:rsid w:val="00B96F8B"/>
    <w:rsid w:val="00BD0231"/>
    <w:rsid w:val="00BF002A"/>
    <w:rsid w:val="00BF0FE0"/>
    <w:rsid w:val="00C11DEE"/>
    <w:rsid w:val="00C449BB"/>
    <w:rsid w:val="00C45CB6"/>
    <w:rsid w:val="00C60510"/>
    <w:rsid w:val="00C83047"/>
    <w:rsid w:val="00CD3E1B"/>
    <w:rsid w:val="00CE3984"/>
    <w:rsid w:val="00CE3C0E"/>
    <w:rsid w:val="00CE7811"/>
    <w:rsid w:val="00D025ED"/>
    <w:rsid w:val="00D2023E"/>
    <w:rsid w:val="00D254E9"/>
    <w:rsid w:val="00D31438"/>
    <w:rsid w:val="00D60888"/>
    <w:rsid w:val="00D61486"/>
    <w:rsid w:val="00D67D0E"/>
    <w:rsid w:val="00DB72A8"/>
    <w:rsid w:val="00E0714A"/>
    <w:rsid w:val="00E74A8A"/>
    <w:rsid w:val="00E953F6"/>
    <w:rsid w:val="00EF17B2"/>
    <w:rsid w:val="00EF7225"/>
    <w:rsid w:val="00F9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3039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939C-58EE-4AF1-A1BD-B82825CCB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077DF-2E4D-44DD-A668-D8A7B0F449CC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AAF4E334-88B9-4276-881F-4D0AD240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63249-6EEE-4839-B8CE-976E850F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Jack Goodhand</cp:lastModifiedBy>
  <cp:revision>2</cp:revision>
  <cp:lastPrinted>2022-03-14T16:39:00Z</cp:lastPrinted>
  <dcterms:created xsi:type="dcterms:W3CDTF">2023-07-07T06:49:00Z</dcterms:created>
  <dcterms:modified xsi:type="dcterms:W3CDTF">2023-07-07T06:49:00Z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