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CDBC" w14:textId="77777777" w:rsidR="0039731F" w:rsidRDefault="009B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French</w:t>
      </w:r>
      <w:r w:rsidR="008C7FF1" w:rsidRPr="00941F14">
        <w:rPr>
          <w:b/>
          <w:sz w:val="28"/>
          <w:szCs w:val="28"/>
        </w:rPr>
        <w:t xml:space="preserve"> </w:t>
      </w:r>
      <w:r w:rsidR="00DF566A">
        <w:rPr>
          <w:b/>
          <w:sz w:val="28"/>
          <w:szCs w:val="28"/>
        </w:rPr>
        <w:t>Progression o</w:t>
      </w:r>
      <w:r w:rsidR="00E600B0" w:rsidRPr="00941F14">
        <w:rPr>
          <w:b/>
          <w:sz w:val="28"/>
          <w:szCs w:val="28"/>
        </w:rPr>
        <w:t>f skills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413"/>
        <w:gridCol w:w="3508"/>
        <w:gridCol w:w="3508"/>
        <w:gridCol w:w="3508"/>
        <w:gridCol w:w="3509"/>
      </w:tblGrid>
      <w:tr w:rsidR="00D34B1C" w14:paraId="64EE82EF" w14:textId="77777777" w:rsidTr="00D34B1C">
        <w:tc>
          <w:tcPr>
            <w:tcW w:w="1413" w:type="dxa"/>
          </w:tcPr>
          <w:p w14:paraId="51A99E15" w14:textId="77777777" w:rsidR="00D34B1C" w:rsidRPr="00D34B1C" w:rsidRDefault="00D34B1C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14:paraId="73225DF9" w14:textId="77777777" w:rsidR="00D34B1C" w:rsidRPr="00D34B1C" w:rsidRDefault="00D34B1C" w:rsidP="00E31A65">
            <w:pPr>
              <w:jc w:val="center"/>
              <w:rPr>
                <w:b/>
                <w:sz w:val="24"/>
                <w:szCs w:val="24"/>
              </w:rPr>
            </w:pPr>
            <w:r w:rsidRPr="00D34B1C">
              <w:rPr>
                <w:b/>
                <w:sz w:val="24"/>
                <w:szCs w:val="24"/>
              </w:rPr>
              <w:t>Year 3</w:t>
            </w:r>
          </w:p>
          <w:p w14:paraId="087C0B34" w14:textId="77777777" w:rsidR="00D34B1C" w:rsidRPr="00D34B1C" w:rsidRDefault="00D34B1C" w:rsidP="00E31A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14:paraId="19C6732E" w14:textId="77777777" w:rsidR="00D34B1C" w:rsidRDefault="00D34B1C" w:rsidP="00E31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4</w:t>
            </w:r>
          </w:p>
        </w:tc>
        <w:tc>
          <w:tcPr>
            <w:tcW w:w="3508" w:type="dxa"/>
          </w:tcPr>
          <w:p w14:paraId="6D3D6268" w14:textId="77777777" w:rsidR="00D34B1C" w:rsidRDefault="00D34B1C" w:rsidP="00E31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5</w:t>
            </w:r>
          </w:p>
        </w:tc>
        <w:tc>
          <w:tcPr>
            <w:tcW w:w="3509" w:type="dxa"/>
          </w:tcPr>
          <w:p w14:paraId="66F5208C" w14:textId="77777777" w:rsidR="00D34B1C" w:rsidRDefault="00D34B1C" w:rsidP="00E31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</w:tc>
      </w:tr>
      <w:tr w:rsidR="00D34B1C" w14:paraId="6EA99E74" w14:textId="77777777" w:rsidTr="00D34B1C">
        <w:tc>
          <w:tcPr>
            <w:tcW w:w="1413" w:type="dxa"/>
          </w:tcPr>
          <w:p w14:paraId="2D21F021" w14:textId="77777777" w:rsidR="00D34B1C" w:rsidRPr="00D34B1C" w:rsidRDefault="00D34B1C">
            <w:pPr>
              <w:rPr>
                <w:b/>
                <w:sz w:val="24"/>
                <w:szCs w:val="24"/>
              </w:rPr>
            </w:pPr>
            <w:r w:rsidRPr="00D34B1C">
              <w:rPr>
                <w:b/>
                <w:sz w:val="24"/>
                <w:szCs w:val="24"/>
              </w:rPr>
              <w:t>Listening</w:t>
            </w:r>
          </w:p>
        </w:tc>
        <w:tc>
          <w:tcPr>
            <w:tcW w:w="3508" w:type="dxa"/>
          </w:tcPr>
          <w:p w14:paraId="0A05EBA5" w14:textId="77777777" w:rsidR="00D34B1C" w:rsidRPr="000D6F19" w:rsidRDefault="00D34B1C" w:rsidP="00D34B1C">
            <w:r w:rsidRPr="000D6F19">
              <w:t>Join in with actions to a song, story or poem and say some words.</w:t>
            </w:r>
          </w:p>
          <w:p w14:paraId="202DE1A0" w14:textId="77777777" w:rsidR="00D34B1C" w:rsidRPr="000D6F19" w:rsidRDefault="00D34B1C" w:rsidP="00D34B1C"/>
        </w:tc>
        <w:tc>
          <w:tcPr>
            <w:tcW w:w="3508" w:type="dxa"/>
          </w:tcPr>
          <w:p w14:paraId="1B3571F2" w14:textId="77777777" w:rsidR="00D34B1C" w:rsidRPr="000D6F19" w:rsidRDefault="00D34B1C" w:rsidP="00D34B1C">
            <w:pPr>
              <w:rPr>
                <w:rFonts w:cstheme="minorHAnsi"/>
              </w:rPr>
            </w:pPr>
            <w:r w:rsidRPr="000D6F19">
              <w:rPr>
                <w:rFonts w:cstheme="minorHAnsi"/>
              </w:rPr>
              <w:t xml:space="preserve">Says/sings short familiar rhymes or songs from memory listens and recognises the meaning of simple sentences. </w:t>
            </w:r>
          </w:p>
        </w:tc>
        <w:tc>
          <w:tcPr>
            <w:tcW w:w="3508" w:type="dxa"/>
          </w:tcPr>
          <w:p w14:paraId="6C611AF1" w14:textId="77777777" w:rsidR="00D34B1C" w:rsidRDefault="00963AFD" w:rsidP="00963AFD">
            <w:pPr>
              <w:rPr>
                <w:rFonts w:cstheme="minorHAnsi"/>
              </w:rPr>
            </w:pPr>
            <w:r w:rsidRPr="000D6F19">
              <w:rPr>
                <w:rFonts w:cstheme="minorHAnsi"/>
              </w:rPr>
              <w:t xml:space="preserve">Joins in readily with simple songs and stories, showing the ability to remember language listens and understands the meaning of complex sentences made up of familiar </w:t>
            </w:r>
            <w:r w:rsidR="00904FF3">
              <w:rPr>
                <w:rFonts w:cstheme="minorHAnsi"/>
              </w:rPr>
              <w:t>language.</w:t>
            </w:r>
          </w:p>
          <w:p w14:paraId="64537B12" w14:textId="77777777" w:rsidR="00904FF3" w:rsidRPr="000D6F19" w:rsidRDefault="00904FF3" w:rsidP="00963AFD">
            <w:pPr>
              <w:rPr>
                <w:rFonts w:cstheme="minorHAnsi"/>
              </w:rPr>
            </w:pPr>
          </w:p>
        </w:tc>
        <w:tc>
          <w:tcPr>
            <w:tcW w:w="3509" w:type="dxa"/>
          </w:tcPr>
          <w:p w14:paraId="71A5548D" w14:textId="77777777" w:rsidR="00D34B1C" w:rsidRPr="000D6F19" w:rsidRDefault="00963AFD" w:rsidP="00963AFD">
            <w:pPr>
              <w:rPr>
                <w:rFonts w:cstheme="minorHAnsi"/>
              </w:rPr>
            </w:pPr>
            <w:r w:rsidRPr="000D6F19">
              <w:rPr>
                <w:rFonts w:cstheme="minorHAnsi"/>
              </w:rPr>
              <w:t>Listens to and understands complex sentences in passages of a few sentences, answering questions or identifying key information.</w:t>
            </w:r>
          </w:p>
        </w:tc>
      </w:tr>
      <w:tr w:rsidR="00D34B1C" w14:paraId="23FFD2A2" w14:textId="77777777" w:rsidTr="00D34B1C">
        <w:tc>
          <w:tcPr>
            <w:tcW w:w="1413" w:type="dxa"/>
          </w:tcPr>
          <w:p w14:paraId="7C30C471" w14:textId="77777777" w:rsidR="00D34B1C" w:rsidRPr="00D34B1C" w:rsidRDefault="00D34B1C" w:rsidP="00E31A65">
            <w:pPr>
              <w:rPr>
                <w:b/>
                <w:sz w:val="24"/>
                <w:szCs w:val="24"/>
              </w:rPr>
            </w:pPr>
            <w:r w:rsidRPr="00D34B1C">
              <w:rPr>
                <w:b/>
                <w:sz w:val="24"/>
                <w:szCs w:val="24"/>
              </w:rPr>
              <w:t>Speaking</w:t>
            </w:r>
          </w:p>
        </w:tc>
        <w:tc>
          <w:tcPr>
            <w:tcW w:w="3508" w:type="dxa"/>
          </w:tcPr>
          <w:p w14:paraId="75ED3070" w14:textId="77777777" w:rsidR="00963AFD" w:rsidRPr="000D6F19" w:rsidRDefault="00963AFD" w:rsidP="00963AFD">
            <w:r w:rsidRPr="000D6F19">
              <w:t>Can answer most questions confidently</w:t>
            </w:r>
          </w:p>
          <w:p w14:paraId="27682F9A" w14:textId="77777777" w:rsidR="00D34B1C" w:rsidRPr="000D6F19" w:rsidRDefault="00963AFD" w:rsidP="00963AFD">
            <w:r w:rsidRPr="000D6F19">
              <w:t>(e.g. greetings, name, age, how you are today, favourite colour / animal).</w:t>
            </w:r>
          </w:p>
          <w:p w14:paraId="62F6E49C" w14:textId="77777777" w:rsidR="00963AFD" w:rsidRPr="000D6F19" w:rsidRDefault="00963AFD" w:rsidP="00963AFD"/>
          <w:p w14:paraId="34AD2152" w14:textId="77777777" w:rsidR="00963AFD" w:rsidRPr="000D6F19" w:rsidRDefault="00963AFD" w:rsidP="00963AFD">
            <w:r w:rsidRPr="000D6F19">
              <w:t xml:space="preserve">Pronounce familiar words showing a knowledge of sound patterns. </w:t>
            </w:r>
          </w:p>
          <w:p w14:paraId="70E408CC" w14:textId="77777777" w:rsidR="00963AFD" w:rsidRPr="000D6F19" w:rsidRDefault="00963AFD" w:rsidP="00963AFD"/>
          <w:p w14:paraId="77327B48" w14:textId="77777777" w:rsidR="00963AFD" w:rsidRPr="000D6F19" w:rsidRDefault="00963AFD" w:rsidP="00963AFD">
            <w:r w:rsidRPr="000D6F19">
              <w:t xml:space="preserve">Uses ‘it is’ </w:t>
            </w:r>
            <w:r w:rsidR="00DF566A" w:rsidRPr="000D6F19">
              <w:t xml:space="preserve">and ‘there is’ </w:t>
            </w:r>
            <w:r w:rsidRPr="000D6F19">
              <w:t>to form simple sentences.</w:t>
            </w:r>
          </w:p>
        </w:tc>
        <w:tc>
          <w:tcPr>
            <w:tcW w:w="3508" w:type="dxa"/>
          </w:tcPr>
          <w:p w14:paraId="66B07F0D" w14:textId="77777777" w:rsidR="00DF566A" w:rsidRPr="000D6F19" w:rsidRDefault="00DF566A" w:rsidP="00DF566A">
            <w:pPr>
              <w:rPr>
                <w:rFonts w:cstheme="minorHAnsi"/>
              </w:rPr>
            </w:pPr>
            <w:r w:rsidRPr="000D6F19">
              <w:rPr>
                <w:rFonts w:cstheme="minorHAnsi"/>
              </w:rPr>
              <w:t>Asks and answers a few familiar</w:t>
            </w:r>
          </w:p>
          <w:p w14:paraId="1C070658" w14:textId="77777777" w:rsidR="00DF566A" w:rsidRPr="000D6F19" w:rsidRDefault="00DF566A" w:rsidP="00DF566A">
            <w:pPr>
              <w:rPr>
                <w:rFonts w:cstheme="minorHAnsi"/>
              </w:rPr>
            </w:pPr>
            <w:r w:rsidRPr="000D6F19">
              <w:rPr>
                <w:rFonts w:cstheme="minorHAnsi"/>
              </w:rPr>
              <w:t>questions with little support</w:t>
            </w:r>
            <w:r w:rsidRPr="000D6F19">
              <w:rPr>
                <w:rFonts w:cstheme="minorHAnsi"/>
              </w:rPr>
              <w:cr/>
              <w:t xml:space="preserve"> (in pairs).</w:t>
            </w:r>
          </w:p>
          <w:p w14:paraId="548B11AB" w14:textId="77777777" w:rsidR="00DF566A" w:rsidRPr="000D6F19" w:rsidRDefault="00DF566A" w:rsidP="00DF566A">
            <w:pPr>
              <w:rPr>
                <w:rFonts w:cstheme="minorHAnsi"/>
              </w:rPr>
            </w:pPr>
          </w:p>
          <w:p w14:paraId="7631B3B2" w14:textId="77777777" w:rsidR="00DF566A" w:rsidRPr="000D6F19" w:rsidRDefault="00DF566A" w:rsidP="00DF566A">
            <w:pPr>
              <w:rPr>
                <w:rFonts w:cstheme="minorHAnsi"/>
              </w:rPr>
            </w:pPr>
            <w:r w:rsidRPr="000D6F19">
              <w:rPr>
                <w:rFonts w:cstheme="minorHAnsi"/>
              </w:rPr>
              <w:t>Pronounce familiar and unknown words showing a knowledge pf sound patterns.</w:t>
            </w:r>
          </w:p>
          <w:p w14:paraId="6BC7A70D" w14:textId="77777777" w:rsidR="00DF566A" w:rsidRPr="000D6F19" w:rsidRDefault="00DF566A" w:rsidP="00DF566A">
            <w:pPr>
              <w:rPr>
                <w:rFonts w:cstheme="minorHAnsi"/>
              </w:rPr>
            </w:pPr>
          </w:p>
          <w:p w14:paraId="6560936F" w14:textId="77777777" w:rsidR="00DF566A" w:rsidRPr="000D6F19" w:rsidRDefault="00DF566A" w:rsidP="00DF566A">
            <w:pPr>
              <w:rPr>
                <w:rFonts w:cstheme="minorHAnsi"/>
              </w:rPr>
            </w:pPr>
            <w:r w:rsidRPr="000D6F19">
              <w:rPr>
                <w:rFonts w:cstheme="minorHAnsi"/>
              </w:rPr>
              <w:t>Speaks in simple sentences, including nouns and adjectives.</w:t>
            </w:r>
            <w:r w:rsidRPr="000D6F19">
              <w:rPr>
                <w:rFonts w:cstheme="minorHAnsi"/>
              </w:rPr>
              <w:cr/>
            </w:r>
          </w:p>
          <w:p w14:paraId="4504F0F3" w14:textId="77777777" w:rsidR="00DF566A" w:rsidRPr="000D6F19" w:rsidRDefault="00DF566A" w:rsidP="00DF566A">
            <w:pPr>
              <w:rPr>
                <w:rFonts w:cstheme="minorHAnsi"/>
              </w:rPr>
            </w:pPr>
          </w:p>
        </w:tc>
        <w:tc>
          <w:tcPr>
            <w:tcW w:w="3508" w:type="dxa"/>
          </w:tcPr>
          <w:p w14:paraId="699C7C22" w14:textId="77777777" w:rsidR="00DF566A" w:rsidRPr="000D6F19" w:rsidRDefault="00DF566A" w:rsidP="00DF566A">
            <w:r w:rsidRPr="000D6F19">
              <w:t>Asks and answers a variety of questions with support.</w:t>
            </w:r>
          </w:p>
          <w:p w14:paraId="335306BC" w14:textId="77777777" w:rsidR="00DF566A" w:rsidRPr="000D6F19" w:rsidRDefault="00DF566A" w:rsidP="00DF566A"/>
          <w:p w14:paraId="133620BC" w14:textId="77777777" w:rsidR="00DF566A" w:rsidRPr="000D6F19" w:rsidRDefault="00DF566A" w:rsidP="00DF566A">
            <w:r w:rsidRPr="000D6F19">
              <w:t>Expresses likes and dislikes, some</w:t>
            </w:r>
          </w:p>
          <w:p w14:paraId="1E9275E2" w14:textId="77777777" w:rsidR="00DF566A" w:rsidRPr="000D6F19" w:rsidRDefault="00DF566A" w:rsidP="00DF566A">
            <w:r w:rsidRPr="000D6F19">
              <w:t xml:space="preserve">opinions (I like, I don’t like, I prefer, I hate).  Asks for help and repeats. </w:t>
            </w:r>
          </w:p>
          <w:p w14:paraId="73C131AB" w14:textId="77777777" w:rsidR="00DF566A" w:rsidRPr="000D6F19" w:rsidRDefault="00DF566A" w:rsidP="00DF566A"/>
          <w:p w14:paraId="559B73C4" w14:textId="77777777" w:rsidR="00DF566A" w:rsidRPr="000D6F19" w:rsidRDefault="00DF566A" w:rsidP="00DF566A">
            <w:r w:rsidRPr="000D6F19">
              <w:t>Speaks using some complex sentences e.g. noun, adjectives, and verbs.</w:t>
            </w:r>
          </w:p>
          <w:p w14:paraId="47B50FC7" w14:textId="77777777" w:rsidR="00DF566A" w:rsidRPr="000D6F19" w:rsidRDefault="00DF566A" w:rsidP="00DF566A"/>
          <w:p w14:paraId="082B1C83" w14:textId="77777777" w:rsidR="00DF566A" w:rsidRPr="000D6F19" w:rsidRDefault="00DF566A" w:rsidP="000D6F19">
            <w:r w:rsidRPr="000D6F19">
              <w:t xml:space="preserve">Says a variety of sentences describing what </w:t>
            </w:r>
            <w:r w:rsidR="000D6F19" w:rsidRPr="000D6F19">
              <w:t>like (1</w:t>
            </w:r>
            <w:r w:rsidR="000D6F19" w:rsidRPr="000D6F19">
              <w:rPr>
                <w:vertAlign w:val="superscript"/>
              </w:rPr>
              <w:t>st</w:t>
            </w:r>
            <w:r w:rsidR="000D6F19" w:rsidRPr="000D6F19">
              <w:t xml:space="preserve"> and 2</w:t>
            </w:r>
            <w:r w:rsidR="000D6F19" w:rsidRPr="000D6F19">
              <w:rPr>
                <w:vertAlign w:val="superscript"/>
              </w:rPr>
              <w:t>nd</w:t>
            </w:r>
            <w:r w:rsidR="000D6F19" w:rsidRPr="000D6F19">
              <w:t xml:space="preserve"> person</w:t>
            </w:r>
            <w:proofErr w:type="gramStart"/>
            <w:r w:rsidR="000D6F19" w:rsidRPr="000D6F19">
              <w:t>).</w:t>
            </w:r>
            <w:r w:rsidRPr="000D6F19">
              <w:t>e.g.</w:t>
            </w:r>
            <w:proofErr w:type="gramEnd"/>
            <w:r w:rsidRPr="000D6F19">
              <w:t xml:space="preserve"> </w:t>
            </w:r>
            <w:r w:rsidR="000D6F19" w:rsidRPr="000D6F19">
              <w:t xml:space="preserve">I like, do you like? </w:t>
            </w:r>
          </w:p>
          <w:p w14:paraId="78F1918C" w14:textId="77777777" w:rsidR="000D6F19" w:rsidRPr="000D6F19" w:rsidRDefault="000D6F19" w:rsidP="000D6F19"/>
        </w:tc>
        <w:tc>
          <w:tcPr>
            <w:tcW w:w="3509" w:type="dxa"/>
          </w:tcPr>
          <w:p w14:paraId="66699E65" w14:textId="77777777" w:rsidR="000D6F19" w:rsidRDefault="000D6F19" w:rsidP="000D6F19">
            <w:r>
              <w:t>Engages in short conversations using familiar languages.</w:t>
            </w:r>
          </w:p>
          <w:p w14:paraId="7CEE7050" w14:textId="77777777" w:rsidR="000D6F19" w:rsidRDefault="000D6F19" w:rsidP="000D6F19"/>
          <w:p w14:paraId="6257B548" w14:textId="77777777" w:rsidR="000D6F19" w:rsidRDefault="000D6F19" w:rsidP="000D6F19">
            <w:r>
              <w:t>Expresses likes and dislikes, some opinions and reasons and asks ‘do you like’ and ‘why do you / don’t you like?’ signals a problem, asks for help and gives additional details when asked e.g. can you</w:t>
            </w:r>
          </w:p>
          <w:p w14:paraId="59D26DB0" w14:textId="77777777" w:rsidR="000D6F19" w:rsidRDefault="000D6F19" w:rsidP="000D6F19">
            <w:r>
              <w:t xml:space="preserve">help me? </w:t>
            </w:r>
          </w:p>
          <w:p w14:paraId="78C6CD4E" w14:textId="77777777" w:rsidR="000D6F19" w:rsidRDefault="000D6F19" w:rsidP="000D6F19"/>
          <w:p w14:paraId="7DBF1767" w14:textId="77777777" w:rsidR="000D6F19" w:rsidRPr="000D6F19" w:rsidRDefault="000D6F19" w:rsidP="000D6F19">
            <w:r>
              <w:t>Says complex sentences, using ‘because’.</w:t>
            </w:r>
          </w:p>
          <w:p w14:paraId="26F1C42E" w14:textId="77777777" w:rsidR="000D6F19" w:rsidRPr="000D6F19" w:rsidRDefault="000D6F19" w:rsidP="000D6F19"/>
        </w:tc>
      </w:tr>
      <w:tr w:rsidR="00D34B1C" w14:paraId="22178890" w14:textId="77777777" w:rsidTr="00D34B1C">
        <w:tc>
          <w:tcPr>
            <w:tcW w:w="1413" w:type="dxa"/>
          </w:tcPr>
          <w:p w14:paraId="284053FD" w14:textId="77777777" w:rsidR="00D34B1C" w:rsidRPr="00D34B1C" w:rsidRDefault="00D34B1C" w:rsidP="009B5F22">
            <w:pPr>
              <w:rPr>
                <w:b/>
                <w:sz w:val="24"/>
                <w:szCs w:val="24"/>
              </w:rPr>
            </w:pPr>
            <w:r w:rsidRPr="00D34B1C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3508" w:type="dxa"/>
          </w:tcPr>
          <w:p w14:paraId="46E2E129" w14:textId="77777777" w:rsidR="000D6F19" w:rsidRPr="000D6F19" w:rsidRDefault="000D6F19" w:rsidP="000D6F19">
            <w:r w:rsidRPr="000D6F19">
              <w:t>Reads out loud everyday words and phrases.</w:t>
            </w:r>
          </w:p>
          <w:p w14:paraId="08E4A9FB" w14:textId="77777777" w:rsidR="00D34B1C" w:rsidRPr="000D6F19" w:rsidRDefault="00D34B1C" w:rsidP="000D6F19"/>
          <w:p w14:paraId="4759AB9E" w14:textId="77777777" w:rsidR="000D6F19" w:rsidRPr="000D6F19" w:rsidRDefault="000D6F19" w:rsidP="000D6F19">
            <w:r>
              <w:t>C</w:t>
            </w:r>
            <w:r w:rsidRPr="000D6F19">
              <w:t>an make links to phonics and</w:t>
            </w:r>
          </w:p>
          <w:p w14:paraId="5619B765" w14:textId="77777777" w:rsidR="000D6F19" w:rsidRDefault="000D6F19" w:rsidP="000D6F19">
            <w:r w:rsidRPr="000D6F19">
              <w:t>pronounce familiar words well, and some unfamiliar words, when prompted by the teacher.</w:t>
            </w:r>
          </w:p>
          <w:p w14:paraId="339D8638" w14:textId="77777777" w:rsidR="000D6F19" w:rsidRDefault="000D6F19" w:rsidP="000D6F19"/>
          <w:p w14:paraId="3D32D4BB" w14:textId="77777777" w:rsidR="000D6F19" w:rsidRDefault="000D6F19" w:rsidP="000D6F19"/>
          <w:p w14:paraId="6217E139" w14:textId="77777777" w:rsidR="000D6F19" w:rsidRPr="000D6F19" w:rsidRDefault="000D6F19" w:rsidP="000D6F19"/>
        </w:tc>
        <w:tc>
          <w:tcPr>
            <w:tcW w:w="3508" w:type="dxa"/>
          </w:tcPr>
          <w:p w14:paraId="49283900" w14:textId="77777777" w:rsidR="00D34B1C" w:rsidRDefault="000D6F19">
            <w:r w:rsidRPr="000D6F19">
              <w:t>Reads out loud everyday words, phrases and sentences.</w:t>
            </w:r>
          </w:p>
          <w:p w14:paraId="271F810E" w14:textId="77777777" w:rsidR="000D6F19" w:rsidRDefault="000D6F19"/>
          <w:p w14:paraId="7EA6B792" w14:textId="77777777" w:rsidR="000D6F19" w:rsidRDefault="000D6F19" w:rsidP="000D6F19">
            <w:r>
              <w:t>Reads familiar words with good</w:t>
            </w:r>
          </w:p>
          <w:p w14:paraId="5CDD52CD" w14:textId="77777777" w:rsidR="000D6F19" w:rsidRDefault="000D6F19" w:rsidP="000D6F19">
            <w:r>
              <w:t>Pronunciation</w:t>
            </w:r>
            <w:r w:rsidR="009D1364">
              <w:t xml:space="preserve"> ad expression.</w:t>
            </w:r>
          </w:p>
          <w:p w14:paraId="31BE5891" w14:textId="77777777" w:rsidR="000D6F19" w:rsidRDefault="000D6F19" w:rsidP="000D6F19"/>
          <w:p w14:paraId="6E588133" w14:textId="77777777" w:rsidR="000D6F19" w:rsidRDefault="000D6F19" w:rsidP="000D6F19">
            <w:r>
              <w:t>understands some new words</w:t>
            </w:r>
          </w:p>
          <w:p w14:paraId="54616927" w14:textId="77777777" w:rsidR="000D6F19" w:rsidRDefault="000D6F19" w:rsidP="000D6F19">
            <w:r>
              <w:t>introduced into familiar text, especially but not exclusively if they are cognates.</w:t>
            </w:r>
          </w:p>
          <w:p w14:paraId="380BDF1A" w14:textId="77777777" w:rsidR="009D1364" w:rsidRPr="000D6F19" w:rsidRDefault="009D1364" w:rsidP="000D6F19"/>
        </w:tc>
        <w:tc>
          <w:tcPr>
            <w:tcW w:w="3508" w:type="dxa"/>
          </w:tcPr>
          <w:p w14:paraId="3A7AAB6F" w14:textId="77777777" w:rsidR="00D34B1C" w:rsidRDefault="009D1364">
            <w:r w:rsidRPr="009D1364">
              <w:t>Read and understand the main point in short written texts.</w:t>
            </w:r>
          </w:p>
          <w:p w14:paraId="0F0F83A4" w14:textId="77777777" w:rsidR="009D1364" w:rsidRDefault="009D1364"/>
          <w:p w14:paraId="6139D489" w14:textId="77777777" w:rsidR="009D1364" w:rsidRDefault="009D1364" w:rsidP="009D1364">
            <w:r>
              <w:t>Reads aloud confidently familiar words observing particular pronunciation rules with expression (e.g. silent letters, accent/stress markers</w:t>
            </w:r>
          </w:p>
          <w:p w14:paraId="029B8130" w14:textId="77777777" w:rsidR="009D1364" w:rsidRDefault="009D1364" w:rsidP="009D1364">
            <w:r>
              <w:t>etc.) and some unknown cognates.</w:t>
            </w:r>
          </w:p>
          <w:p w14:paraId="22B7B3C1" w14:textId="77777777" w:rsidR="009D1364" w:rsidRDefault="009D1364" w:rsidP="009D1364"/>
          <w:p w14:paraId="7C77B81F" w14:textId="77777777" w:rsidR="009D1364" w:rsidRPr="009D1364" w:rsidRDefault="009D1364" w:rsidP="009D1364">
            <w:r>
              <w:t>knows 1) the parts of the dictionary 2) what the codes (</w:t>
            </w:r>
            <w:proofErr w:type="spellStart"/>
            <w:r>
              <w:t>nf</w:t>
            </w:r>
            <w:proofErr w:type="spellEnd"/>
            <w:r>
              <w:t xml:space="preserve">, nm etc.) </w:t>
            </w:r>
            <w:r>
              <w:lastRenderedPageBreak/>
              <w:t>mean is confident with alphabetical order can find the meanings of new words</w:t>
            </w:r>
          </w:p>
        </w:tc>
        <w:tc>
          <w:tcPr>
            <w:tcW w:w="3509" w:type="dxa"/>
          </w:tcPr>
          <w:p w14:paraId="17DF7945" w14:textId="77777777" w:rsidR="00D34B1C" w:rsidRDefault="009D1364">
            <w:r w:rsidRPr="009D1364">
              <w:lastRenderedPageBreak/>
              <w:t>Read and understand the main point and some of the details in short written texts.</w:t>
            </w:r>
          </w:p>
          <w:p w14:paraId="733C1737" w14:textId="77777777" w:rsidR="009D1364" w:rsidRDefault="009D1364"/>
          <w:p w14:paraId="6353A04D" w14:textId="77777777" w:rsidR="009D1364" w:rsidRDefault="009D1364" w:rsidP="009D1364">
            <w:r>
              <w:t>Pronounces some unfamiliar words in a sentence using phonic knowledge with expression.</w:t>
            </w:r>
          </w:p>
          <w:p w14:paraId="1A39859D" w14:textId="77777777" w:rsidR="009D1364" w:rsidRDefault="009D1364" w:rsidP="009D1364"/>
          <w:p w14:paraId="2BC79122" w14:textId="77777777" w:rsidR="009D1364" w:rsidRPr="009D1364" w:rsidRDefault="009D1364" w:rsidP="009D1364">
            <w:r>
              <w:t>Uses a dictionary to research new nouns and adjectives and use them actively in sentences with some success.</w:t>
            </w:r>
          </w:p>
        </w:tc>
      </w:tr>
      <w:tr w:rsidR="00D34B1C" w14:paraId="515DB750" w14:textId="77777777" w:rsidTr="00D34B1C">
        <w:tc>
          <w:tcPr>
            <w:tcW w:w="1413" w:type="dxa"/>
          </w:tcPr>
          <w:p w14:paraId="7BDED387" w14:textId="77777777" w:rsidR="00D34B1C" w:rsidRPr="00D34B1C" w:rsidRDefault="00D34B1C" w:rsidP="009B5F22">
            <w:pPr>
              <w:rPr>
                <w:b/>
                <w:sz w:val="24"/>
                <w:szCs w:val="24"/>
              </w:rPr>
            </w:pPr>
            <w:r w:rsidRPr="00D34B1C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3508" w:type="dxa"/>
          </w:tcPr>
          <w:p w14:paraId="2E65CC5E" w14:textId="77777777" w:rsidR="00D34B1C" w:rsidRDefault="009D1364">
            <w:r w:rsidRPr="009D1364">
              <w:t>Write or copy everyday words correctly.</w:t>
            </w:r>
          </w:p>
          <w:p w14:paraId="125E0266" w14:textId="77777777" w:rsidR="009D1364" w:rsidRDefault="009D1364"/>
          <w:p w14:paraId="3B8ECB23" w14:textId="77777777" w:rsidR="009D1364" w:rsidRDefault="009D1364" w:rsidP="009D1364">
            <w:r>
              <w:t>Writes some known words and short</w:t>
            </w:r>
          </w:p>
          <w:p w14:paraId="7013CD83" w14:textId="77777777" w:rsidR="009D1364" w:rsidRDefault="009D1364" w:rsidP="009D1364">
            <w:r>
              <w:t>phrases from memory with</w:t>
            </w:r>
          </w:p>
          <w:p w14:paraId="42C00596" w14:textId="77777777" w:rsidR="009D1364" w:rsidRDefault="009D1364" w:rsidP="009D1364">
            <w:r>
              <w:t>understandable spelling.</w:t>
            </w:r>
          </w:p>
          <w:p w14:paraId="5BA33404" w14:textId="77777777" w:rsidR="009D1364" w:rsidRDefault="009D1364" w:rsidP="009D1364"/>
          <w:p w14:paraId="1F0F6635" w14:textId="77777777" w:rsidR="009D1364" w:rsidRDefault="009D1364" w:rsidP="00521771">
            <w:r>
              <w:t xml:space="preserve">Substitutes and adapts noun-adjective collocations in simple sentences. e.g. </w:t>
            </w:r>
            <w:r w:rsidR="00521771">
              <w:t xml:space="preserve">days of the week. </w:t>
            </w:r>
          </w:p>
          <w:p w14:paraId="2CD0B02F" w14:textId="77777777" w:rsidR="00521771" w:rsidRPr="009D1364" w:rsidRDefault="00521771" w:rsidP="00521771"/>
        </w:tc>
        <w:tc>
          <w:tcPr>
            <w:tcW w:w="3508" w:type="dxa"/>
          </w:tcPr>
          <w:p w14:paraId="5D03C600" w14:textId="77777777" w:rsidR="00D34B1C" w:rsidRDefault="009D1364">
            <w:r w:rsidRPr="009D1364">
              <w:t>Write or copy everyday words or phrases correctly.</w:t>
            </w:r>
          </w:p>
          <w:p w14:paraId="74CFE06A" w14:textId="77777777" w:rsidR="00521771" w:rsidRDefault="00521771"/>
          <w:p w14:paraId="65E12A5B" w14:textId="77777777" w:rsidR="00521771" w:rsidRDefault="00521771" w:rsidP="00521771">
            <w:r>
              <w:t>Uses a model including words and short phrases to create new versions (e.g. writing the sequence of the days of the week)</w:t>
            </w:r>
          </w:p>
          <w:p w14:paraId="0A22DBF9" w14:textId="77777777" w:rsidR="00521771" w:rsidRDefault="00521771" w:rsidP="00521771"/>
          <w:p w14:paraId="765D9D0C" w14:textId="77777777" w:rsidR="00521771" w:rsidRDefault="00521771" w:rsidP="00521771">
            <w:r>
              <w:t>Writes some simple sentences with</w:t>
            </w:r>
          </w:p>
          <w:p w14:paraId="005EBB0B" w14:textId="77777777" w:rsidR="00521771" w:rsidRDefault="00521771" w:rsidP="00521771">
            <w:r>
              <w:t xml:space="preserve">nouns and adjectives, which may / may not be placed correctly. </w:t>
            </w:r>
          </w:p>
          <w:p w14:paraId="4D3A34D7" w14:textId="77777777" w:rsidR="00521771" w:rsidRPr="009D1364" w:rsidRDefault="00521771" w:rsidP="00521771"/>
        </w:tc>
        <w:tc>
          <w:tcPr>
            <w:tcW w:w="3508" w:type="dxa"/>
          </w:tcPr>
          <w:p w14:paraId="4D09FD83" w14:textId="77777777" w:rsidR="00D34B1C" w:rsidRDefault="00521771" w:rsidP="00521771">
            <w:r w:rsidRPr="00521771">
              <w:t xml:space="preserve">Write </w:t>
            </w:r>
            <w:r>
              <w:t xml:space="preserve">a few short sentences about themselves. </w:t>
            </w:r>
          </w:p>
          <w:p w14:paraId="134F77EA" w14:textId="77777777" w:rsidR="00521771" w:rsidRDefault="00521771" w:rsidP="00521771"/>
          <w:p w14:paraId="6AB80001" w14:textId="77777777" w:rsidR="00521771" w:rsidRDefault="00521771" w:rsidP="00521771">
            <w:r>
              <w:t>Adapts a range of simple and complex sentences to create new sentences.</w:t>
            </w:r>
          </w:p>
          <w:p w14:paraId="2FE528D1" w14:textId="77777777" w:rsidR="00521771" w:rsidRDefault="00521771" w:rsidP="00521771"/>
          <w:p w14:paraId="055B9679" w14:textId="77777777" w:rsidR="00521771" w:rsidRDefault="00521771" w:rsidP="00521771">
            <w:r>
              <w:t>Write some short sentences saying what he or she does (uses 1st and 2nd person).</w:t>
            </w:r>
          </w:p>
          <w:p w14:paraId="25A84A71" w14:textId="77777777" w:rsidR="00521771" w:rsidRDefault="00521771" w:rsidP="00521771"/>
          <w:p w14:paraId="443CAA84" w14:textId="77777777" w:rsidR="00521771" w:rsidRDefault="00521771" w:rsidP="00521771"/>
          <w:p w14:paraId="66665F25" w14:textId="77777777" w:rsidR="00521771" w:rsidRPr="00521771" w:rsidRDefault="00521771" w:rsidP="00521771"/>
        </w:tc>
        <w:tc>
          <w:tcPr>
            <w:tcW w:w="3509" w:type="dxa"/>
          </w:tcPr>
          <w:p w14:paraId="005CFC71" w14:textId="77777777" w:rsidR="00D34B1C" w:rsidRDefault="00521771">
            <w:r w:rsidRPr="00521771">
              <w:t>Write a short text</w:t>
            </w:r>
            <w:r>
              <w:t xml:space="preserve"> about themselves</w:t>
            </w:r>
            <w:r w:rsidRPr="00521771">
              <w:t>.</w:t>
            </w:r>
          </w:p>
          <w:p w14:paraId="0A4D210B" w14:textId="77777777" w:rsidR="00521771" w:rsidRDefault="00521771"/>
          <w:p w14:paraId="4BF959FF" w14:textId="77777777" w:rsidR="00521771" w:rsidRDefault="00521771" w:rsidP="00521771">
            <w:r>
              <w:t>Uses a model paragraph to produce a new paragraph with good accuracy.</w:t>
            </w:r>
          </w:p>
          <w:p w14:paraId="37FE59EE" w14:textId="77777777" w:rsidR="00521771" w:rsidRDefault="00521771" w:rsidP="00521771"/>
          <w:p w14:paraId="33CCC2E6" w14:textId="77777777" w:rsidR="00521771" w:rsidRPr="00521771" w:rsidRDefault="00521771" w:rsidP="00521771">
            <w:r>
              <w:t xml:space="preserve">Writes some complex sentences using a language scaffold with support if necessary. </w:t>
            </w:r>
          </w:p>
        </w:tc>
      </w:tr>
      <w:tr w:rsidR="00FD245C" w14:paraId="33B6A8F1" w14:textId="77777777" w:rsidTr="00D34B1C">
        <w:trPr>
          <w:trHeight w:val="50"/>
        </w:trPr>
        <w:tc>
          <w:tcPr>
            <w:tcW w:w="1413" w:type="dxa"/>
          </w:tcPr>
          <w:p w14:paraId="134E5607" w14:textId="77777777" w:rsidR="00FD245C" w:rsidRPr="00D34B1C" w:rsidRDefault="00FD245C" w:rsidP="00FD245C">
            <w:pPr>
              <w:rPr>
                <w:b/>
                <w:sz w:val="24"/>
                <w:szCs w:val="24"/>
              </w:rPr>
            </w:pPr>
            <w:r w:rsidRPr="00D34B1C">
              <w:rPr>
                <w:b/>
                <w:sz w:val="24"/>
                <w:szCs w:val="24"/>
              </w:rPr>
              <w:t>Grammar</w:t>
            </w:r>
          </w:p>
        </w:tc>
        <w:tc>
          <w:tcPr>
            <w:tcW w:w="3508" w:type="dxa"/>
          </w:tcPr>
          <w:p w14:paraId="3F46F57A" w14:textId="77777777" w:rsidR="00FD245C" w:rsidRPr="00904FF3" w:rsidRDefault="00FD245C" w:rsidP="00FD245C">
            <w:r w:rsidRPr="00904FF3">
              <w:t>Can repeat nouns with correct indefinite article when modelled by the teacher retains the correct gender of a few</w:t>
            </w:r>
          </w:p>
          <w:p w14:paraId="2044263C" w14:textId="77777777" w:rsidR="00FD245C" w:rsidRPr="00904FF3" w:rsidRDefault="00FD245C" w:rsidP="00FD245C">
            <w:r w:rsidRPr="00904FF3">
              <w:t>nouns.</w:t>
            </w:r>
          </w:p>
          <w:p w14:paraId="717B8843" w14:textId="77777777" w:rsidR="00FD245C" w:rsidRPr="00904FF3" w:rsidRDefault="00FD245C" w:rsidP="00FD245C">
            <w:pPr>
              <w:rPr>
                <w:b/>
              </w:rPr>
            </w:pPr>
          </w:p>
          <w:p w14:paraId="2B276296" w14:textId="77777777" w:rsidR="00FD245C" w:rsidRPr="00904FF3" w:rsidRDefault="00FD245C" w:rsidP="00FD245C">
            <w:r w:rsidRPr="00904FF3">
              <w:t>Shows awareness of plural nouns.</w:t>
            </w:r>
          </w:p>
          <w:p w14:paraId="20FDCBDE" w14:textId="77777777" w:rsidR="00FD245C" w:rsidRPr="00904FF3" w:rsidRDefault="00FD245C" w:rsidP="00FD245C"/>
          <w:p w14:paraId="4382C00A" w14:textId="77777777" w:rsidR="00FD245C" w:rsidRDefault="00FD245C" w:rsidP="00FD245C">
            <w:r w:rsidRPr="00904FF3">
              <w:t>I can identify the adjective and the noun in short phrases.</w:t>
            </w:r>
          </w:p>
          <w:p w14:paraId="0A0E28E9" w14:textId="77777777" w:rsidR="00FD245C" w:rsidRDefault="00FD245C" w:rsidP="00FD245C"/>
          <w:p w14:paraId="5C442DFD" w14:textId="77777777" w:rsidR="00FD245C" w:rsidRDefault="00FD245C" w:rsidP="00FD245C">
            <w:r>
              <w:t>Can recall ‘and’ and use it when</w:t>
            </w:r>
          </w:p>
          <w:p w14:paraId="3EA5175B" w14:textId="77777777" w:rsidR="00FD245C" w:rsidRPr="00904FF3" w:rsidRDefault="00FD245C" w:rsidP="00FD245C">
            <w:r>
              <w:t>prompted.</w:t>
            </w:r>
          </w:p>
          <w:p w14:paraId="5E7DCCBB" w14:textId="77777777" w:rsidR="00FD245C" w:rsidRPr="00D34B1C" w:rsidRDefault="00FD245C" w:rsidP="00FD245C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14:paraId="1B241780" w14:textId="77777777" w:rsidR="00FD245C" w:rsidRDefault="00FD245C" w:rsidP="00FD245C">
            <w:r w:rsidRPr="00904FF3">
              <w:t xml:space="preserve">When prompted to notice, can identify the meaning of ‘a / some ‘and ‘the’ within simple sentences. </w:t>
            </w:r>
          </w:p>
          <w:p w14:paraId="52A63CC0" w14:textId="77777777" w:rsidR="00FD245C" w:rsidRDefault="00FD245C" w:rsidP="00FD245C"/>
          <w:p w14:paraId="4E7574E1" w14:textId="77777777" w:rsidR="00FD245C" w:rsidRPr="00904FF3" w:rsidRDefault="00FD245C" w:rsidP="00FD245C">
            <w:r w:rsidRPr="00904FF3">
              <w:t>Uses singular and plural nouns</w:t>
            </w:r>
          </w:p>
          <w:p w14:paraId="0B11C17F" w14:textId="77777777" w:rsidR="00FD245C" w:rsidRDefault="00FD245C" w:rsidP="00FD245C">
            <w:r w:rsidRPr="00904FF3">
              <w:t>correctly.</w:t>
            </w:r>
          </w:p>
          <w:p w14:paraId="4338CBE0" w14:textId="77777777" w:rsidR="00FD245C" w:rsidRDefault="00FD245C" w:rsidP="00FD245C"/>
          <w:p w14:paraId="74F226B1" w14:textId="77777777" w:rsidR="00FD245C" w:rsidRDefault="00FD245C" w:rsidP="00FD245C">
            <w:r w:rsidRPr="00904FF3">
              <w:t>I can use the adjective and the noun in short phrases.</w:t>
            </w:r>
          </w:p>
          <w:p w14:paraId="08C337BC" w14:textId="77777777" w:rsidR="00FD245C" w:rsidRDefault="00FD245C" w:rsidP="00FD245C"/>
          <w:p w14:paraId="443DDC45" w14:textId="77777777" w:rsidR="00FD245C" w:rsidRDefault="00FD245C" w:rsidP="00FD245C">
            <w:r>
              <w:t>Can recall ‘and’ and ‘but’ and use it when prompted.</w:t>
            </w:r>
          </w:p>
          <w:p w14:paraId="14382D05" w14:textId="77777777" w:rsidR="00FD245C" w:rsidRPr="00904FF3" w:rsidRDefault="00FD245C" w:rsidP="00FD245C"/>
        </w:tc>
        <w:tc>
          <w:tcPr>
            <w:tcW w:w="3508" w:type="dxa"/>
          </w:tcPr>
          <w:p w14:paraId="4A23C626" w14:textId="77777777" w:rsidR="00FD245C" w:rsidRDefault="00FD245C" w:rsidP="00FD245C">
            <w:r w:rsidRPr="00FD245C">
              <w:t>Uses the most familiar nouns with correct gender article, although may still</w:t>
            </w:r>
            <w:r>
              <w:t xml:space="preserve"> </w:t>
            </w:r>
            <w:r w:rsidRPr="00FD245C">
              <w:t>confuse definite and indefinite use.</w:t>
            </w:r>
          </w:p>
          <w:p w14:paraId="59757585" w14:textId="77777777" w:rsidR="00FD245C" w:rsidRDefault="00FD245C" w:rsidP="00FD245C"/>
          <w:p w14:paraId="0A2A67BB" w14:textId="77777777" w:rsidR="00FD245C" w:rsidRPr="00FD245C" w:rsidRDefault="00FD245C" w:rsidP="00FD245C">
            <w:r w:rsidRPr="00FD245C">
              <w:t>Be aware that adjectives change according to gender and number sometimes uses adjectives correctly,</w:t>
            </w:r>
          </w:p>
          <w:p w14:paraId="17DA2071" w14:textId="77777777" w:rsidR="00FD245C" w:rsidRDefault="00FD245C" w:rsidP="00FD245C">
            <w:r>
              <w:t xml:space="preserve">often when prompted. </w:t>
            </w:r>
          </w:p>
          <w:p w14:paraId="261B48AC" w14:textId="77777777" w:rsidR="00FD245C" w:rsidRDefault="00FD245C" w:rsidP="00FD245C"/>
          <w:p w14:paraId="7FBFBC1B" w14:textId="77777777" w:rsidR="00FD245C" w:rsidRPr="00FD245C" w:rsidRDefault="00FD245C" w:rsidP="00FD245C">
            <w:r w:rsidRPr="00FD245C">
              <w:t>To conjugate key verbs.</w:t>
            </w:r>
          </w:p>
        </w:tc>
        <w:tc>
          <w:tcPr>
            <w:tcW w:w="3509" w:type="dxa"/>
          </w:tcPr>
          <w:p w14:paraId="79A05EE7" w14:textId="77777777" w:rsidR="00FD245C" w:rsidRDefault="00705A25" w:rsidP="00FD245C">
            <w:r w:rsidRPr="00705A25">
              <w:t>Uses the nouns with correct gender article</w:t>
            </w:r>
            <w:r>
              <w:t xml:space="preserve">. </w:t>
            </w:r>
          </w:p>
          <w:p w14:paraId="1865B0F1" w14:textId="77777777" w:rsidR="00FD245C" w:rsidRDefault="00FD245C" w:rsidP="00FD245C">
            <w:pPr>
              <w:rPr>
                <w:b/>
                <w:sz w:val="28"/>
                <w:szCs w:val="28"/>
              </w:rPr>
            </w:pPr>
          </w:p>
          <w:p w14:paraId="1041CC1F" w14:textId="77777777" w:rsidR="00705A25" w:rsidRDefault="00705A25" w:rsidP="00705A25">
            <w:r w:rsidRPr="00705A25">
              <w:t>Demonstrates improved use of adjective position and some correct use of gender</w:t>
            </w:r>
            <w:r>
              <w:t xml:space="preserve"> </w:t>
            </w:r>
            <w:r w:rsidRPr="00705A25">
              <w:t>agreement.</w:t>
            </w:r>
          </w:p>
          <w:p w14:paraId="47406813" w14:textId="77777777" w:rsidR="00705A25" w:rsidRDefault="00705A25" w:rsidP="00705A25"/>
          <w:p w14:paraId="0CE57E31" w14:textId="77777777" w:rsidR="00705A25" w:rsidRDefault="00705A25" w:rsidP="00705A25">
            <w:r w:rsidRPr="00705A25">
              <w:t>To conjugate key verbs</w:t>
            </w:r>
            <w:r>
              <w:t xml:space="preserve"> and make them negative. </w:t>
            </w:r>
          </w:p>
          <w:p w14:paraId="5B26D6BF" w14:textId="77777777" w:rsidR="00705A25" w:rsidRDefault="00705A25" w:rsidP="00705A25"/>
          <w:p w14:paraId="7C093905" w14:textId="77777777" w:rsidR="00705A25" w:rsidRPr="00705A25" w:rsidRDefault="00705A25" w:rsidP="00705A25"/>
          <w:p w14:paraId="08DD7AA4" w14:textId="77777777" w:rsidR="00705A25" w:rsidRDefault="00705A25" w:rsidP="00FD245C">
            <w:pPr>
              <w:rPr>
                <w:b/>
                <w:sz w:val="28"/>
                <w:szCs w:val="28"/>
              </w:rPr>
            </w:pPr>
          </w:p>
        </w:tc>
      </w:tr>
    </w:tbl>
    <w:p w14:paraId="017BE458" w14:textId="77777777" w:rsidR="009B5F22" w:rsidRDefault="009B5F22"/>
    <w:sectPr w:rsidR="009B5F22" w:rsidSect="00E60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19F"/>
    <w:multiLevelType w:val="hybridMultilevel"/>
    <w:tmpl w:val="64E29AB2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03BA"/>
    <w:multiLevelType w:val="hybridMultilevel"/>
    <w:tmpl w:val="77F45A96"/>
    <w:lvl w:ilvl="0" w:tplc="DD7C6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79C1"/>
    <w:multiLevelType w:val="hybridMultilevel"/>
    <w:tmpl w:val="228A7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12F6"/>
    <w:multiLevelType w:val="hybridMultilevel"/>
    <w:tmpl w:val="56C89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74E2"/>
    <w:multiLevelType w:val="hybridMultilevel"/>
    <w:tmpl w:val="EC3654A4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46774"/>
    <w:multiLevelType w:val="hybridMultilevel"/>
    <w:tmpl w:val="3398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57C4D"/>
    <w:multiLevelType w:val="hybridMultilevel"/>
    <w:tmpl w:val="B37C4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E5027"/>
    <w:multiLevelType w:val="hybridMultilevel"/>
    <w:tmpl w:val="0ADAC5F6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08B"/>
    <w:multiLevelType w:val="hybridMultilevel"/>
    <w:tmpl w:val="F2683632"/>
    <w:lvl w:ilvl="0" w:tplc="9BAC9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B5369"/>
    <w:multiLevelType w:val="hybridMultilevel"/>
    <w:tmpl w:val="A6963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130CE"/>
    <w:multiLevelType w:val="hybridMultilevel"/>
    <w:tmpl w:val="B516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B0"/>
    <w:rsid w:val="000D6F19"/>
    <w:rsid w:val="001276DD"/>
    <w:rsid w:val="00193D27"/>
    <w:rsid w:val="00273248"/>
    <w:rsid w:val="00521771"/>
    <w:rsid w:val="00705A25"/>
    <w:rsid w:val="008C7FF1"/>
    <w:rsid w:val="00904FF3"/>
    <w:rsid w:val="00941F14"/>
    <w:rsid w:val="00963AFD"/>
    <w:rsid w:val="009B5F22"/>
    <w:rsid w:val="009D1364"/>
    <w:rsid w:val="00BF2E3B"/>
    <w:rsid w:val="00C54E9D"/>
    <w:rsid w:val="00D34B1C"/>
    <w:rsid w:val="00DF566A"/>
    <w:rsid w:val="00E31A65"/>
    <w:rsid w:val="00E600B0"/>
    <w:rsid w:val="00EA6F03"/>
    <w:rsid w:val="00FD245C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93DD"/>
  <w15:chartTrackingRefBased/>
  <w15:docId w15:val="{EA726E83-E483-4314-B1EA-4BE197D5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DC8A2-550E-45CE-8B3C-B63B29DECDFA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customXml/itemProps2.xml><?xml version="1.0" encoding="utf-8"?>
<ds:datastoreItem xmlns:ds="http://schemas.openxmlformats.org/officeDocument/2006/customXml" ds:itemID="{C93B94E1-2E7B-4CF3-A5E4-76F7FDF7B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F9B3D-2F72-48BA-8E53-BC74A5F963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Elliott</dc:creator>
  <cp:keywords/>
  <dc:description/>
  <cp:lastModifiedBy>Jack Goodhand</cp:lastModifiedBy>
  <cp:revision>2</cp:revision>
  <dcterms:created xsi:type="dcterms:W3CDTF">2023-07-07T06:57:00Z</dcterms:created>
  <dcterms:modified xsi:type="dcterms:W3CDTF">2023-07-07T06:57:00Z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